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B5" w:rsidRPr="00D30BB5" w:rsidRDefault="00D30BB5" w:rsidP="00CB09C1">
      <w:pPr>
        <w:autoSpaceDE w:val="0"/>
        <w:autoSpaceDN w:val="0"/>
        <w:adjustRightInd w:val="0"/>
        <w:spacing w:before="240" w:line="241" w:lineRule="atLeast"/>
        <w:rPr>
          <w:rFonts w:ascii="Times New Roman" w:hAnsi="Times New Roman" w:cs="Times New Roman"/>
          <w:b/>
          <w:i/>
          <w:color w:val="000000"/>
          <w:sz w:val="28"/>
          <w:szCs w:val="24"/>
        </w:rPr>
      </w:pPr>
      <w:r w:rsidRPr="00D30BB5">
        <w:rPr>
          <w:rFonts w:ascii="Times New Roman" w:hAnsi="Times New Roman" w:cs="Times New Roman"/>
          <w:b/>
          <w:i/>
          <w:color w:val="000000"/>
          <w:sz w:val="28"/>
          <w:szCs w:val="24"/>
        </w:rPr>
        <w:t>This packet is to help you once you have completed your experiment</w:t>
      </w:r>
      <w:r w:rsidR="006D5AB9">
        <w:rPr>
          <w:rFonts w:ascii="Times New Roman" w:hAnsi="Times New Roman" w:cs="Times New Roman"/>
          <w:b/>
          <w:i/>
          <w:color w:val="000000"/>
          <w:sz w:val="28"/>
          <w:szCs w:val="24"/>
        </w:rPr>
        <w:t xml:space="preserve"> and you need to look at your results, discussion and conclusion</w:t>
      </w:r>
      <w:r w:rsidRPr="00D30BB5">
        <w:rPr>
          <w:rFonts w:ascii="Times New Roman" w:hAnsi="Times New Roman" w:cs="Times New Roman"/>
          <w:b/>
          <w:i/>
          <w:color w:val="000000"/>
          <w:sz w:val="28"/>
          <w:szCs w:val="24"/>
        </w:rPr>
        <w:t>!</w:t>
      </w:r>
    </w:p>
    <w:p w:rsidR="00CB09C1" w:rsidRPr="00CB09C1" w:rsidRDefault="000A2F0D" w:rsidP="00CB09C1">
      <w:pPr>
        <w:pStyle w:val="ListParagraph"/>
        <w:numPr>
          <w:ilvl w:val="0"/>
          <w:numId w:val="7"/>
        </w:numPr>
        <w:autoSpaceDE w:val="0"/>
        <w:autoSpaceDN w:val="0"/>
        <w:adjustRightInd w:val="0"/>
        <w:spacing w:before="240" w:line="241" w:lineRule="atLeast"/>
        <w:rPr>
          <w:rFonts w:ascii="Times New Roman" w:hAnsi="Times New Roman" w:cs="Times New Roman"/>
          <w:color w:val="000000"/>
          <w:sz w:val="24"/>
          <w:szCs w:val="24"/>
        </w:rPr>
      </w:pPr>
      <w:r w:rsidRPr="00CB09C1">
        <w:rPr>
          <w:rFonts w:ascii="Times New Roman" w:hAnsi="Times New Roman" w:cs="Times New Roman"/>
          <w:b/>
          <w:i/>
          <w:color w:val="000000"/>
          <w:sz w:val="24"/>
          <w:szCs w:val="24"/>
          <w:u w:val="single"/>
        </w:rPr>
        <w:t>Analyze Your Results:</w:t>
      </w:r>
      <w:r w:rsidRPr="00CB09C1">
        <w:rPr>
          <w:rFonts w:ascii="Times New Roman" w:hAnsi="Times New Roman" w:cs="Times New Roman"/>
          <w:color w:val="000000"/>
          <w:sz w:val="24"/>
          <w:szCs w:val="24"/>
        </w:rPr>
        <w:t xml:space="preserve"> When you complete your experiments, examine and organize your findings. Use appropriate graphs to make ‘pictures’ of your data. Identify patterns from the graphs. This will help you answer your testable question. Did your experiments give you the expected results? Why or why not? Was your experiment preformed with the exact same steps each time? Are there other explanations that you had not considered or observed? Were there experimental errors in your data taking, experimental design or observations? Remember, that understanding errors is a key skill scientists must develop. In addition, reporting that a suspected variable did not change the results can be valuable information. That is just as much a ‘discovery’ as if there was some change due to the variable. In addition, statistically analyze your data using the statistics that you can understand and explain their meaning. </w:t>
      </w:r>
    </w:p>
    <w:p w:rsidR="000A2F0D" w:rsidRPr="007471DF" w:rsidRDefault="000A2F0D" w:rsidP="00CB09C1">
      <w:pPr>
        <w:pStyle w:val="ListParagraph"/>
        <w:numPr>
          <w:ilvl w:val="0"/>
          <w:numId w:val="7"/>
        </w:numPr>
        <w:autoSpaceDE w:val="0"/>
        <w:autoSpaceDN w:val="0"/>
        <w:adjustRightInd w:val="0"/>
        <w:spacing w:before="240" w:line="241" w:lineRule="atLeast"/>
        <w:rPr>
          <w:rFonts w:ascii="Times New Roman" w:hAnsi="Times New Roman" w:cs="Times New Roman"/>
          <w:color w:val="000000"/>
          <w:sz w:val="24"/>
          <w:szCs w:val="24"/>
        </w:rPr>
      </w:pPr>
      <w:r w:rsidRPr="00CB09C1">
        <w:rPr>
          <w:rFonts w:ascii="Times New Roman" w:hAnsi="Times New Roman" w:cs="Times New Roman"/>
          <w:b/>
          <w:i/>
          <w:sz w:val="24"/>
          <w:szCs w:val="24"/>
          <w:u w:val="single"/>
        </w:rPr>
        <w:t>Draw</w:t>
      </w:r>
      <w:r w:rsidR="00CB09C1" w:rsidRPr="00CB09C1">
        <w:rPr>
          <w:rFonts w:ascii="Times New Roman" w:hAnsi="Times New Roman" w:cs="Times New Roman"/>
          <w:b/>
          <w:i/>
          <w:sz w:val="24"/>
          <w:szCs w:val="24"/>
          <w:u w:val="single"/>
        </w:rPr>
        <w:t xml:space="preserve"> </w:t>
      </w:r>
      <w:r w:rsidRPr="00CB09C1">
        <w:rPr>
          <w:rFonts w:ascii="Times New Roman" w:hAnsi="Times New Roman" w:cs="Times New Roman"/>
          <w:b/>
          <w:i/>
          <w:sz w:val="24"/>
          <w:szCs w:val="24"/>
          <w:u w:val="single"/>
        </w:rPr>
        <w:t>Conclusions:</w:t>
      </w:r>
      <w:r w:rsidRPr="00CB09C1">
        <w:rPr>
          <w:rFonts w:ascii="Times New Roman" w:hAnsi="Times New Roman" w:cs="Times New Roman"/>
          <w:sz w:val="24"/>
          <w:szCs w:val="24"/>
        </w:rPr>
        <w:t xml:space="preserve"> Did the variable(s) tested cause a change when compared to the standard you are using? What patterns do you see from your graph </w:t>
      </w:r>
      <w:proofErr w:type="gramStart"/>
      <w:r w:rsidRPr="00CB09C1">
        <w:rPr>
          <w:rFonts w:ascii="Times New Roman" w:hAnsi="Times New Roman" w:cs="Times New Roman"/>
          <w:sz w:val="24"/>
          <w:szCs w:val="24"/>
        </w:rPr>
        <w:t>analysis that exist</w:t>
      </w:r>
      <w:proofErr w:type="gramEnd"/>
      <w:r w:rsidRPr="00CB09C1">
        <w:rPr>
          <w:rFonts w:ascii="Times New Roman" w:hAnsi="Times New Roman" w:cs="Times New Roman"/>
          <w:sz w:val="24"/>
          <w:szCs w:val="24"/>
        </w:rPr>
        <w:t xml:space="preserve"> between your variables? Which variables are important? Did you collect enough data? Do you need to conduct more experimentation? Keep an open mind — never alter results to fit a theory. If your results do not support your hypothesis, that’s ok and in some cases good! Try to explain why you obtained different results than your literature research predicted for you. Were there sources of error that may have caused these differences? If so, identify them. Even if the results </w:t>
      </w:r>
      <w:proofErr w:type="spellStart"/>
      <w:r w:rsidRPr="00CB09C1">
        <w:rPr>
          <w:rFonts w:ascii="Times New Roman" w:hAnsi="Times New Roman" w:cs="Times New Roman"/>
          <w:sz w:val="24"/>
          <w:szCs w:val="24"/>
        </w:rPr>
        <w:t>do</w:t>
      </w:r>
      <w:proofErr w:type="spellEnd"/>
      <w:r w:rsidRPr="00CB09C1">
        <w:rPr>
          <w:rFonts w:ascii="Times New Roman" w:hAnsi="Times New Roman" w:cs="Times New Roman"/>
          <w:sz w:val="24"/>
          <w:szCs w:val="24"/>
        </w:rPr>
        <w:t xml:space="preserve"> differ, you still have accomplished successful scientific research because you have taken a question and attempted to discover the answer through quantitative testing. This is the way knowledge is obtained in the world of science. Think of practical applications that can be made from this research. How could this project be used in the real world? Finally, explain how you would improve the experiment and what would you do differently.</w:t>
      </w:r>
    </w:p>
    <w:p w:rsidR="007471DF" w:rsidRDefault="007471DF" w:rsidP="007471DF">
      <w:pPr>
        <w:autoSpaceDE w:val="0"/>
        <w:autoSpaceDN w:val="0"/>
        <w:adjustRightInd w:val="0"/>
        <w:spacing w:before="240" w:line="241" w:lineRule="atLeast"/>
        <w:rPr>
          <w:rFonts w:ascii="Times New Roman" w:hAnsi="Times New Roman" w:cs="Times New Roman"/>
          <w:sz w:val="24"/>
          <w:szCs w:val="24"/>
        </w:rPr>
      </w:pPr>
    </w:p>
    <w:p w:rsidR="00D30BB5" w:rsidRDefault="00D30BB5" w:rsidP="00D30BB5">
      <w:pPr>
        <w:rPr>
          <w:sz w:val="40"/>
        </w:rPr>
      </w:pPr>
      <w:r w:rsidRPr="00041807">
        <w:rPr>
          <w:sz w:val="40"/>
        </w:rPr>
        <w:t xml:space="preserve">Data </w:t>
      </w:r>
      <w:r>
        <w:rPr>
          <w:sz w:val="40"/>
        </w:rPr>
        <w:t xml:space="preserve">and Data </w:t>
      </w:r>
      <w:r w:rsidRPr="00041807">
        <w:rPr>
          <w:sz w:val="40"/>
        </w:rPr>
        <w:t>analysis</w:t>
      </w:r>
    </w:p>
    <w:p w:rsidR="00D30BB5" w:rsidRDefault="00D30BB5" w:rsidP="00D30BB5">
      <w:pPr>
        <w:rPr>
          <w:sz w:val="24"/>
        </w:rPr>
      </w:pPr>
      <w:r>
        <w:rPr>
          <w:sz w:val="24"/>
        </w:rPr>
        <w:t xml:space="preserve">Your data tables and graphs must be appropriate and created on the computer. We will be using Word in class to make data tables for labs and experiments and a free online program (see picture below) to make graphs. You are welcome to use the same things for your science fair project. If you are comfortable using Excel or another program, feel free to use that instead. </w:t>
      </w:r>
    </w:p>
    <w:p w:rsidR="00D30BB5" w:rsidRDefault="00D30BB5" w:rsidP="00D30BB5">
      <w:pPr>
        <w:rPr>
          <w:sz w:val="24"/>
        </w:rPr>
      </w:pPr>
      <w:r>
        <w:rPr>
          <w:sz w:val="24"/>
        </w:rPr>
        <w:t xml:space="preserve">Remember, there are short videos on our class resource website that I have made for you that show you the basics of using these programs to make data tables and graphs. </w:t>
      </w:r>
    </w:p>
    <w:p w:rsidR="00D30BB5" w:rsidRPr="00041807" w:rsidRDefault="00D30BB5" w:rsidP="00D30BB5">
      <w:pPr>
        <w:rPr>
          <w:sz w:val="24"/>
        </w:rPr>
      </w:pPr>
      <w:r>
        <w:rPr>
          <w:noProof/>
          <w:sz w:val="24"/>
        </w:rPr>
        <w:lastRenderedPageBreak/>
        <w:drawing>
          <wp:inline distT="0" distB="0" distL="0" distR="0">
            <wp:extent cx="3709802" cy="2700587"/>
            <wp:effectExtent l="19050" t="0" r="494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10839" cy="2701342"/>
                    </a:xfrm>
                    <a:prstGeom prst="rect">
                      <a:avLst/>
                    </a:prstGeom>
                    <a:noFill/>
                    <a:ln w="9525">
                      <a:noFill/>
                      <a:miter lim="800000"/>
                      <a:headEnd/>
                      <a:tailEnd/>
                    </a:ln>
                  </pic:spPr>
                </pic:pic>
              </a:graphicData>
            </a:graphic>
          </wp:inline>
        </w:drawing>
      </w:r>
    </w:p>
    <w:p w:rsidR="007471DF" w:rsidRDefault="006D5AB9" w:rsidP="007471DF">
      <w:pPr>
        <w:autoSpaceDE w:val="0"/>
        <w:autoSpaceDN w:val="0"/>
        <w:adjustRightInd w:val="0"/>
        <w:spacing w:before="240" w:line="241" w:lineRule="atLeast"/>
        <w:rPr>
          <w:rFonts w:ascii="Times New Roman" w:hAnsi="Times New Roman" w:cs="Times New Roman"/>
          <w:sz w:val="24"/>
          <w:szCs w:val="24"/>
        </w:rPr>
      </w:pPr>
      <w:r>
        <w:rPr>
          <w:rFonts w:ascii="Times New Roman" w:hAnsi="Times New Roman" w:cs="Times New Roman"/>
          <w:sz w:val="24"/>
          <w:szCs w:val="24"/>
        </w:rPr>
        <w:t xml:space="preserve">In addition to your data tables, calculations and graphs, you should have a discussion section. You can combine it with your data since you’ll be referring to your graphs and data tables. Basically, you should use the discussion section to point out key features of your results and data. If there are trends that the reader should notice, here is where you should discuss them. If you were talking to someone while they were looking at the graph, what types of things would you say to them? This is separate from your conclusion since this isn’t going to address things like the hypothesis. You should have at least a paragraph of writing for the discussion. </w:t>
      </w:r>
    </w:p>
    <w:p w:rsidR="006D5AB9" w:rsidRDefault="006D5AB9" w:rsidP="00CB5FB9">
      <w:pPr>
        <w:autoSpaceDE w:val="0"/>
        <w:autoSpaceDN w:val="0"/>
        <w:adjustRightInd w:val="0"/>
        <w:spacing w:after="0" w:line="240" w:lineRule="auto"/>
        <w:rPr>
          <w:rFonts w:ascii="TrebuchetMS-Bold" w:hAnsi="TrebuchetMS-Bold" w:cs="TrebuchetMS-Bold"/>
          <w:b/>
          <w:bCs/>
          <w:sz w:val="20"/>
          <w:szCs w:val="20"/>
        </w:rPr>
      </w:pPr>
    </w:p>
    <w:p w:rsidR="006D5AB9" w:rsidRDefault="006D5AB9" w:rsidP="00CB5FB9">
      <w:pPr>
        <w:autoSpaceDE w:val="0"/>
        <w:autoSpaceDN w:val="0"/>
        <w:adjustRightInd w:val="0"/>
        <w:spacing w:after="0" w:line="240" w:lineRule="auto"/>
        <w:rPr>
          <w:rFonts w:ascii="TrebuchetMS-Bold" w:hAnsi="TrebuchetMS-Bold" w:cs="TrebuchetMS-Bold"/>
          <w:b/>
          <w:bCs/>
          <w:sz w:val="20"/>
          <w:szCs w:val="20"/>
        </w:rPr>
      </w:pPr>
    </w:p>
    <w:p w:rsidR="006D5AB9" w:rsidRDefault="006D5A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sidRPr="00A95A54">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67.6pt;margin-top:6.35pt;width:111.45pt;height:41.95pt;z-index:251665408" fillcolor="black">
            <v:shadow color="#868686"/>
            <v:textpath style="font-family:&quot;Rockwell&quot;;v-text-kern:t" trim="t" fitpath="t" string="DEAD words"/>
          </v:shape>
        </w:pict>
      </w:r>
      <w:r>
        <w:rPr>
          <w:rFonts w:ascii="TrebuchetMS-Bold" w:hAnsi="TrebuchetMS-Bold" w:cs="TrebuchetMS-Bold"/>
          <w:b/>
          <w:bCs/>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792949" cy="779228"/>
            <wp:effectExtent l="19050" t="0" r="7151" b="0"/>
            <wp:wrapNone/>
            <wp:docPr id="2" name="Picture 2" descr="C:\Users\Jess\AppData\Local\Microsoft\Windows\Temporary Internet Files\Content.IE5\IF8D2PAR\MC900238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ss\AppData\Local\Microsoft\Windows\Temporary Internet Files\Content.IE5\IF8D2PAR\MC900238395[1].wmf"/>
                    <pic:cNvPicPr>
                      <a:picLocks noChangeAspect="1" noChangeArrowheads="1"/>
                    </pic:cNvPicPr>
                  </pic:nvPicPr>
                  <pic:blipFill>
                    <a:blip r:embed="rId6" cstate="print"/>
                    <a:srcRect/>
                    <a:stretch>
                      <a:fillRect/>
                    </a:stretch>
                  </pic:blipFill>
                  <pic:spPr bwMode="auto">
                    <a:xfrm>
                      <a:off x="0" y="0"/>
                      <a:ext cx="792949" cy="779228"/>
                    </a:xfrm>
                    <a:prstGeom prst="rect">
                      <a:avLst/>
                    </a:prstGeom>
                    <a:noFill/>
                    <a:ln w="9525">
                      <a:noFill/>
                      <a:miter lim="800000"/>
                      <a:headEnd/>
                      <a:tailEnd/>
                    </a:ln>
                  </pic:spPr>
                </pic:pic>
              </a:graphicData>
            </a:graphic>
          </wp:anchor>
        </w:drawing>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ab/>
      </w:r>
      <w:r>
        <w:rPr>
          <w:rFonts w:ascii="TrebuchetMS-Bold" w:hAnsi="TrebuchetMS-Bold" w:cs="TrebuchetMS-Bold"/>
          <w:b/>
          <w:bCs/>
          <w:sz w:val="20"/>
          <w:szCs w:val="20"/>
        </w:rPr>
        <w:tab/>
      </w:r>
    </w:p>
    <w:p w:rsidR="00CB5FB9" w:rsidRDefault="00CB5FB9" w:rsidP="00CB5FB9">
      <w:pPr>
        <w:autoSpaceDE w:val="0"/>
        <w:autoSpaceDN w:val="0"/>
        <w:adjustRightInd w:val="0"/>
        <w:spacing w:after="0" w:line="240" w:lineRule="auto"/>
        <w:rPr>
          <w:rFonts w:ascii="TrebuchetMS-Bold" w:hAnsi="TrebuchetMS-Bold" w:cs="TrebuchetMS-Bold"/>
          <w:bCs/>
          <w:i/>
          <w:sz w:val="20"/>
          <w:szCs w:val="20"/>
        </w:rPr>
      </w:pPr>
      <w:r>
        <w:rPr>
          <w:rFonts w:ascii="TrebuchetMS-Bold" w:hAnsi="TrebuchetMS-Bold" w:cs="TrebuchetMS-Bold"/>
          <w:b/>
          <w:bCs/>
          <w:sz w:val="20"/>
          <w:szCs w:val="20"/>
        </w:rPr>
        <w:tab/>
      </w:r>
      <w:r>
        <w:rPr>
          <w:rFonts w:ascii="TrebuchetMS-Bold" w:hAnsi="TrebuchetMS-Bold" w:cs="TrebuchetMS-Bold"/>
          <w:b/>
          <w:bCs/>
          <w:sz w:val="20"/>
          <w:szCs w:val="20"/>
        </w:rPr>
        <w:tab/>
        <w:t xml:space="preserve">      </w:t>
      </w:r>
      <w:r>
        <w:rPr>
          <w:rFonts w:ascii="TrebuchetMS-Bold" w:hAnsi="TrebuchetMS-Bold" w:cs="TrebuchetMS-Bold"/>
          <w:b/>
          <w:bCs/>
          <w:sz w:val="20"/>
          <w:szCs w:val="20"/>
        </w:rPr>
        <w:tab/>
      </w:r>
      <w:r w:rsidRPr="001F05F8">
        <w:rPr>
          <w:rFonts w:ascii="TrebuchetMS-Bold" w:hAnsi="TrebuchetMS-Bold" w:cs="TrebuchetMS-Bold"/>
          <w:bCs/>
          <w:i/>
          <w:sz w:val="20"/>
          <w:szCs w:val="20"/>
        </w:rPr>
        <w:t>Do not use these</w:t>
      </w:r>
      <w:r>
        <w:rPr>
          <w:rFonts w:ascii="TrebuchetMS-Bold" w:hAnsi="TrebuchetMS-Bold" w:cs="TrebuchetMS-Bold"/>
          <w:bCs/>
          <w:i/>
          <w:sz w:val="20"/>
          <w:szCs w:val="20"/>
        </w:rPr>
        <w:t xml:space="preserve"> in science class</w:t>
      </w:r>
      <w:r w:rsidRPr="001F05F8">
        <w:rPr>
          <w:rFonts w:ascii="TrebuchetMS-Bold" w:hAnsi="TrebuchetMS-Bold" w:cs="TrebuchetMS-Bold"/>
          <w:bCs/>
          <w:i/>
          <w:sz w:val="20"/>
          <w:szCs w:val="20"/>
        </w:rPr>
        <w:t xml:space="preserve">. </w:t>
      </w:r>
    </w:p>
    <w:p w:rsidR="00CB5FB9" w:rsidRDefault="00CB5FB9" w:rsidP="00CB5FB9">
      <w:pPr>
        <w:autoSpaceDE w:val="0"/>
        <w:autoSpaceDN w:val="0"/>
        <w:adjustRightInd w:val="0"/>
        <w:spacing w:after="0" w:line="240" w:lineRule="auto"/>
        <w:rPr>
          <w:rFonts w:ascii="TrebuchetMS-Bold" w:hAnsi="TrebuchetMS-Bold" w:cs="TrebuchetMS-Bold"/>
          <w:bCs/>
          <w:i/>
          <w:sz w:val="20"/>
          <w:szCs w:val="20"/>
        </w:rPr>
      </w:pPr>
      <w:r>
        <w:rPr>
          <w:rFonts w:ascii="TrebuchetMS-Bold" w:hAnsi="TrebuchetMS-Bold" w:cs="TrebuchetMS-Bold"/>
          <w:bCs/>
          <w:i/>
          <w:sz w:val="20"/>
          <w:szCs w:val="20"/>
        </w:rPr>
        <w:tab/>
      </w:r>
      <w:r>
        <w:rPr>
          <w:rFonts w:ascii="TrebuchetMS-Bold" w:hAnsi="TrebuchetMS-Bold" w:cs="TrebuchetMS-Bold"/>
          <w:bCs/>
          <w:i/>
          <w:sz w:val="20"/>
          <w:szCs w:val="20"/>
        </w:rPr>
        <w:tab/>
      </w:r>
      <w:r>
        <w:rPr>
          <w:rFonts w:ascii="TrebuchetMS-Bold" w:hAnsi="TrebuchetMS-Bold" w:cs="TrebuchetMS-Bold"/>
          <w:bCs/>
          <w:i/>
          <w:sz w:val="20"/>
          <w:szCs w:val="20"/>
        </w:rPr>
        <w:tab/>
        <w:t xml:space="preserve">      </w:t>
      </w:r>
      <w:r>
        <w:rPr>
          <w:rFonts w:ascii="TrebuchetMS-Bold" w:hAnsi="TrebuchetMS-Bold" w:cs="TrebuchetMS-Bold"/>
          <w:bCs/>
          <w:i/>
          <w:sz w:val="20"/>
          <w:szCs w:val="20"/>
        </w:rPr>
        <w:tab/>
        <w:t>Check out the better terms to use</w:t>
      </w:r>
    </w:p>
    <w:p w:rsidR="00CB5FB9" w:rsidRDefault="00CB5FB9" w:rsidP="00CB5FB9">
      <w:pPr>
        <w:autoSpaceDE w:val="0"/>
        <w:autoSpaceDN w:val="0"/>
        <w:adjustRightInd w:val="0"/>
        <w:spacing w:after="0" w:line="240" w:lineRule="auto"/>
        <w:rPr>
          <w:rFonts w:ascii="TrebuchetMS-Bold" w:hAnsi="TrebuchetMS-Bold" w:cs="TrebuchetMS-Bold"/>
          <w:bCs/>
          <w:i/>
          <w:sz w:val="20"/>
          <w:szCs w:val="20"/>
        </w:rPr>
      </w:pPr>
      <w:r>
        <w:rPr>
          <w:rFonts w:ascii="TrebuchetMS-Bold" w:hAnsi="TrebuchetMS-Bold" w:cs="TrebuchetMS-Bold"/>
          <w:bCs/>
          <w:i/>
          <w:sz w:val="20"/>
          <w:szCs w:val="20"/>
        </w:rPr>
        <w:tab/>
      </w:r>
      <w:r>
        <w:rPr>
          <w:rFonts w:ascii="TrebuchetMS-Bold" w:hAnsi="TrebuchetMS-Bold" w:cs="TrebuchetMS-Bold"/>
          <w:bCs/>
          <w:i/>
          <w:sz w:val="20"/>
          <w:szCs w:val="20"/>
        </w:rPr>
        <w:tab/>
      </w:r>
      <w:r>
        <w:rPr>
          <w:rFonts w:ascii="TrebuchetMS-Bold" w:hAnsi="TrebuchetMS-Bold" w:cs="TrebuchetMS-Bold"/>
          <w:bCs/>
          <w:i/>
          <w:sz w:val="20"/>
          <w:szCs w:val="20"/>
        </w:rPr>
        <w:tab/>
      </w:r>
      <w:r>
        <w:rPr>
          <w:rFonts w:ascii="TrebuchetMS-Bold" w:hAnsi="TrebuchetMS-Bold" w:cs="TrebuchetMS-Bold"/>
          <w:bCs/>
          <w:i/>
          <w:sz w:val="20"/>
          <w:szCs w:val="20"/>
        </w:rPr>
        <w:tab/>
        <w:t xml:space="preserve">     </w:t>
      </w:r>
      <w:r>
        <w:rPr>
          <w:rFonts w:ascii="TrebuchetMS-Bold" w:hAnsi="TrebuchetMS-Bold" w:cs="TrebuchetMS-Bold"/>
          <w:bCs/>
          <w:i/>
          <w:sz w:val="20"/>
          <w:szCs w:val="20"/>
        </w:rPr>
        <w:tab/>
        <w:t xml:space="preserve">   </w:t>
      </w:r>
      <w:r>
        <w:rPr>
          <w:rFonts w:ascii="TrebuchetMS-Bold" w:hAnsi="TrebuchetMS-Bold" w:cs="TrebuchetMS-Bold"/>
          <w:bCs/>
          <w:i/>
          <w:sz w:val="20"/>
          <w:szCs w:val="20"/>
        </w:rPr>
        <w:tab/>
      </w:r>
      <w:r>
        <w:rPr>
          <w:rFonts w:ascii="TrebuchetMS-Bold" w:hAnsi="TrebuchetMS-Bold" w:cs="TrebuchetMS-Bold"/>
          <w:bCs/>
          <w:i/>
          <w:sz w:val="20"/>
          <w:szCs w:val="20"/>
        </w:rPr>
        <w:tab/>
        <w:t xml:space="preserve"> </w:t>
      </w:r>
      <w:proofErr w:type="gramStart"/>
      <w:r>
        <w:rPr>
          <w:rFonts w:ascii="TrebuchetMS-Bold" w:hAnsi="TrebuchetMS-Bold" w:cs="TrebuchetMS-Bold"/>
          <w:bCs/>
          <w:i/>
          <w:sz w:val="20"/>
          <w:szCs w:val="20"/>
        </w:rPr>
        <w:t>as</w:t>
      </w:r>
      <w:proofErr w:type="gramEnd"/>
      <w:r>
        <w:rPr>
          <w:rFonts w:ascii="TrebuchetMS-Bold" w:hAnsi="TrebuchetMS-Bold" w:cs="TrebuchetMS-Bold"/>
          <w:bCs/>
          <w:i/>
          <w:sz w:val="20"/>
          <w:szCs w:val="20"/>
        </w:rPr>
        <w:t xml:space="preserve"> alternatives.</w:t>
      </w:r>
    </w:p>
    <w:p w:rsidR="00CB5FB9" w:rsidRPr="00874092" w:rsidRDefault="00CB5FB9" w:rsidP="00CB5FB9">
      <w:pPr>
        <w:autoSpaceDE w:val="0"/>
        <w:autoSpaceDN w:val="0"/>
        <w:adjustRightInd w:val="0"/>
        <w:spacing w:after="0" w:line="240" w:lineRule="auto"/>
        <w:rPr>
          <w:rFonts w:ascii="TrebuchetMS-Bold" w:hAnsi="TrebuchetMS-Bold" w:cs="TrebuchetMS-Bold"/>
          <w:bCs/>
          <w:i/>
          <w:sz w:val="14"/>
          <w:szCs w:val="20"/>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5"/>
        <w:gridCol w:w="3780"/>
      </w:tblGrid>
      <w:tr w:rsidR="00CB5FB9" w:rsidTr="00CB5FB9">
        <w:trPr>
          <w:trHeight w:val="413"/>
        </w:trPr>
        <w:tc>
          <w:tcPr>
            <w:tcW w:w="2405" w:type="dxa"/>
          </w:tcPr>
          <w:p w:rsidR="00CB5FB9" w:rsidRDefault="00CB5FB9" w:rsidP="00CB5FB9">
            <w:pPr>
              <w:autoSpaceDE w:val="0"/>
              <w:autoSpaceDN w:val="0"/>
              <w:adjustRightInd w:val="0"/>
              <w:spacing w:after="0" w:line="240" w:lineRule="auto"/>
              <w:jc w:val="center"/>
              <w:rPr>
                <w:rFonts w:ascii="TrebuchetMS-Bold" w:hAnsi="TrebuchetMS-Bold" w:cs="TrebuchetMS-Bold"/>
                <w:b/>
                <w:bCs/>
                <w:sz w:val="20"/>
                <w:szCs w:val="20"/>
              </w:rPr>
            </w:pPr>
            <w:r w:rsidRPr="002E5E61">
              <w:rPr>
                <w:rFonts w:ascii="TrebuchetMS-Bold" w:hAnsi="TrebuchetMS-Bold" w:cs="TrebuchetMS-Bold"/>
                <w:b/>
                <w:bCs/>
                <w:szCs w:val="20"/>
              </w:rPr>
              <w:t>DEAD WORDS</w:t>
            </w:r>
          </w:p>
        </w:tc>
        <w:tc>
          <w:tcPr>
            <w:tcW w:w="3780" w:type="dxa"/>
          </w:tcPr>
          <w:p w:rsidR="00CB5FB9" w:rsidRDefault="00CB5FB9" w:rsidP="00CB5FB9">
            <w:pPr>
              <w:autoSpaceDE w:val="0"/>
              <w:autoSpaceDN w:val="0"/>
              <w:adjustRightInd w:val="0"/>
              <w:spacing w:after="0" w:line="240" w:lineRule="auto"/>
              <w:jc w:val="center"/>
              <w:rPr>
                <w:rFonts w:ascii="TrebuchetMS-Bold" w:hAnsi="TrebuchetMS-Bold" w:cs="TrebuchetMS-Bold"/>
                <w:b/>
                <w:bCs/>
                <w:sz w:val="20"/>
                <w:szCs w:val="20"/>
              </w:rPr>
            </w:pPr>
            <w:r>
              <w:rPr>
                <w:rFonts w:ascii="TrebuchetMS-Bold" w:hAnsi="TrebuchetMS-Bold" w:cs="TrebuchetMS-Bold"/>
                <w:b/>
                <w:bCs/>
                <w:sz w:val="20"/>
                <w:szCs w:val="20"/>
              </w:rPr>
              <w:t>ALTERNATIVES</w:t>
            </w:r>
          </w:p>
        </w:tc>
      </w:tr>
      <w:tr w:rsidR="00CB5FB9" w:rsidTr="00CB5FB9">
        <w:trPr>
          <w:trHeight w:val="375"/>
        </w:trPr>
        <w:tc>
          <w:tcPr>
            <w:tcW w:w="2405" w:type="dxa"/>
          </w:tcPr>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PROOF</w:t>
            </w:r>
          </w:p>
        </w:tc>
        <w:tc>
          <w:tcPr>
            <w:tcW w:w="3780" w:type="dxa"/>
          </w:tcPr>
          <w:p w:rsidR="00CB5FB9" w:rsidRPr="009A4B59" w:rsidRDefault="00CB5FB9" w:rsidP="00CB5FB9">
            <w:pPr>
              <w:autoSpaceDE w:val="0"/>
              <w:autoSpaceDN w:val="0"/>
              <w:adjustRightInd w:val="0"/>
              <w:spacing w:after="0" w:line="240" w:lineRule="auto"/>
              <w:rPr>
                <w:rFonts w:ascii="TrebuchetMS-Bold" w:hAnsi="TrebuchetMS-Bold" w:cs="TrebuchetMS-Bold"/>
                <w:bCs/>
                <w:sz w:val="20"/>
                <w:szCs w:val="20"/>
              </w:rPr>
            </w:pPr>
            <w:r w:rsidRPr="009A4B59">
              <w:rPr>
                <w:rFonts w:ascii="TrebuchetMS-Bold" w:hAnsi="TrebuchetMS-Bold" w:cs="TrebuchetMS-Bold"/>
                <w:bCs/>
                <w:sz w:val="20"/>
                <w:szCs w:val="20"/>
              </w:rPr>
              <w:t>Evidence</w:t>
            </w:r>
            <w:r>
              <w:rPr>
                <w:rFonts w:ascii="TrebuchetMS-Bold" w:hAnsi="TrebuchetMS-Bold" w:cs="TrebuchetMS-Bold"/>
                <w:bCs/>
                <w:sz w:val="20"/>
                <w:szCs w:val="20"/>
              </w:rPr>
              <w:t>, Support</w:t>
            </w:r>
          </w:p>
        </w:tc>
      </w:tr>
      <w:tr w:rsidR="00CB5FB9" w:rsidTr="00CB5FB9">
        <w:trPr>
          <w:trHeight w:val="313"/>
        </w:trPr>
        <w:tc>
          <w:tcPr>
            <w:tcW w:w="2405" w:type="dxa"/>
          </w:tcPr>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PROVE</w:t>
            </w:r>
          </w:p>
        </w:tc>
        <w:tc>
          <w:tcPr>
            <w:tcW w:w="3780" w:type="dxa"/>
          </w:tcPr>
          <w:p w:rsidR="00CB5FB9" w:rsidRPr="009A4B59" w:rsidRDefault="00CB5FB9" w:rsidP="00CB5FB9">
            <w:pPr>
              <w:autoSpaceDE w:val="0"/>
              <w:autoSpaceDN w:val="0"/>
              <w:adjustRightInd w:val="0"/>
              <w:spacing w:after="0" w:line="240" w:lineRule="auto"/>
              <w:rPr>
                <w:rFonts w:ascii="TrebuchetMS-Bold" w:hAnsi="TrebuchetMS-Bold" w:cs="TrebuchetMS-Bold"/>
                <w:bCs/>
                <w:sz w:val="20"/>
                <w:szCs w:val="20"/>
              </w:rPr>
            </w:pPr>
            <w:r w:rsidRPr="009A4B59">
              <w:rPr>
                <w:rFonts w:ascii="TrebuchetMS-Bold" w:hAnsi="TrebuchetMS-Bold" w:cs="TrebuchetMS-Bold"/>
                <w:bCs/>
                <w:sz w:val="20"/>
                <w:szCs w:val="20"/>
              </w:rPr>
              <w:t>Support, Provide evidence</w:t>
            </w:r>
          </w:p>
        </w:tc>
      </w:tr>
      <w:tr w:rsidR="00CB5FB9" w:rsidTr="00CB5FB9">
        <w:trPr>
          <w:trHeight w:val="313"/>
        </w:trPr>
        <w:tc>
          <w:tcPr>
            <w:tcW w:w="2405" w:type="dxa"/>
          </w:tcPr>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TRUTH / TRUE</w:t>
            </w:r>
          </w:p>
        </w:tc>
        <w:tc>
          <w:tcPr>
            <w:tcW w:w="3780" w:type="dxa"/>
          </w:tcPr>
          <w:p w:rsidR="00CB5FB9" w:rsidRPr="009A4B59" w:rsidRDefault="00CB5FB9" w:rsidP="00CB5FB9">
            <w:pPr>
              <w:autoSpaceDE w:val="0"/>
              <w:autoSpaceDN w:val="0"/>
              <w:adjustRightInd w:val="0"/>
              <w:spacing w:after="0" w:line="240" w:lineRule="auto"/>
              <w:rPr>
                <w:rFonts w:ascii="TrebuchetMS-Bold" w:hAnsi="TrebuchetMS-Bold" w:cs="TrebuchetMS-Bold"/>
                <w:bCs/>
                <w:sz w:val="20"/>
                <w:szCs w:val="20"/>
              </w:rPr>
            </w:pPr>
            <w:r w:rsidRPr="009A4B59">
              <w:rPr>
                <w:rFonts w:ascii="TrebuchetMS-Bold" w:hAnsi="TrebuchetMS-Bold" w:cs="TrebuchetMS-Bold"/>
                <w:bCs/>
                <w:sz w:val="20"/>
                <w:szCs w:val="20"/>
              </w:rPr>
              <w:t>Valid, supported, evidence-based</w:t>
            </w:r>
          </w:p>
        </w:tc>
      </w:tr>
      <w:tr w:rsidR="00CB5FB9" w:rsidTr="00CB5FB9">
        <w:trPr>
          <w:trHeight w:val="313"/>
        </w:trPr>
        <w:tc>
          <w:tcPr>
            <w:tcW w:w="2405" w:type="dxa"/>
          </w:tcPr>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RIGHT / WRONG</w:t>
            </w:r>
          </w:p>
          <w:p w:rsidR="00CB5FB9" w:rsidRPr="009A4B59" w:rsidRDefault="00CB5FB9" w:rsidP="00CB5FB9">
            <w:pPr>
              <w:autoSpaceDE w:val="0"/>
              <w:autoSpaceDN w:val="0"/>
              <w:adjustRightInd w:val="0"/>
              <w:spacing w:after="0" w:line="240" w:lineRule="auto"/>
              <w:rPr>
                <w:rFonts w:ascii="TrebuchetMS-Bold" w:hAnsi="TrebuchetMS-Bold" w:cs="TrebuchetMS-Bold"/>
                <w:bCs/>
                <w:i/>
                <w:sz w:val="20"/>
                <w:szCs w:val="20"/>
              </w:rPr>
            </w:pPr>
            <w:r w:rsidRPr="009A4B59">
              <w:rPr>
                <w:rFonts w:ascii="TrebuchetMS-Bold" w:hAnsi="TrebuchetMS-Bold" w:cs="TrebuchetMS-Bold"/>
                <w:bCs/>
                <w:i/>
                <w:sz w:val="20"/>
                <w:szCs w:val="20"/>
              </w:rPr>
              <w:t xml:space="preserve">(when </w:t>
            </w:r>
            <w:r>
              <w:rPr>
                <w:rFonts w:ascii="TrebuchetMS-Bold" w:hAnsi="TrebuchetMS-Bold" w:cs="TrebuchetMS-Bold"/>
                <w:bCs/>
                <w:i/>
                <w:sz w:val="20"/>
                <w:szCs w:val="20"/>
              </w:rPr>
              <w:t xml:space="preserve">making or discussing a </w:t>
            </w:r>
            <w:r w:rsidRPr="009A4B59">
              <w:rPr>
                <w:rFonts w:ascii="TrebuchetMS-Bold" w:hAnsi="TrebuchetMS-Bold" w:cs="TrebuchetMS-Bold"/>
                <w:bCs/>
                <w:i/>
                <w:sz w:val="20"/>
                <w:szCs w:val="20"/>
              </w:rPr>
              <w:t>conclusion to an investigation)</w:t>
            </w:r>
          </w:p>
        </w:tc>
        <w:tc>
          <w:tcPr>
            <w:tcW w:w="3780" w:type="dxa"/>
          </w:tcPr>
          <w:p w:rsidR="00CB5FB9" w:rsidRPr="009A4B59" w:rsidRDefault="00CB5FB9" w:rsidP="00CB5FB9">
            <w:pPr>
              <w:autoSpaceDE w:val="0"/>
              <w:autoSpaceDN w:val="0"/>
              <w:adjustRightInd w:val="0"/>
              <w:spacing w:after="0" w:line="240" w:lineRule="auto"/>
              <w:rPr>
                <w:rFonts w:ascii="TrebuchetMS-Bold" w:hAnsi="TrebuchetMS-Bold" w:cs="TrebuchetMS-Bold"/>
                <w:bCs/>
                <w:sz w:val="20"/>
                <w:szCs w:val="20"/>
              </w:rPr>
            </w:pPr>
            <w:r>
              <w:rPr>
                <w:rFonts w:ascii="TrebuchetMS-Bold" w:hAnsi="TrebuchetMS-Bold" w:cs="TrebuchetMS-Bold"/>
                <w:bCs/>
                <w:sz w:val="20"/>
                <w:szCs w:val="20"/>
              </w:rPr>
              <w:t>Valid, supported, evidence-</w:t>
            </w:r>
            <w:r w:rsidRPr="009A4B59">
              <w:rPr>
                <w:rFonts w:ascii="TrebuchetMS-Bold" w:hAnsi="TrebuchetMS-Bold" w:cs="TrebuchetMS-Bold"/>
                <w:bCs/>
                <w:sz w:val="20"/>
                <w:szCs w:val="20"/>
              </w:rPr>
              <w:t>based</w:t>
            </w:r>
          </w:p>
        </w:tc>
      </w:tr>
      <w:tr w:rsidR="00CB5FB9" w:rsidTr="00CB5FB9">
        <w:trPr>
          <w:trHeight w:val="313"/>
        </w:trPr>
        <w:tc>
          <w:tcPr>
            <w:tcW w:w="2405" w:type="dxa"/>
          </w:tcPr>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 xml:space="preserve">CORRECT ANSWER </w:t>
            </w:r>
          </w:p>
          <w:p w:rsidR="00CB5FB9" w:rsidRPr="009A4B59" w:rsidRDefault="00CB5FB9" w:rsidP="00CB5FB9">
            <w:pPr>
              <w:autoSpaceDE w:val="0"/>
              <w:autoSpaceDN w:val="0"/>
              <w:adjustRightInd w:val="0"/>
              <w:spacing w:after="0" w:line="240" w:lineRule="auto"/>
              <w:rPr>
                <w:rFonts w:ascii="TrebuchetMS-Bold" w:hAnsi="TrebuchetMS-Bold" w:cs="TrebuchetMS-Bold"/>
                <w:bCs/>
                <w:i/>
                <w:sz w:val="20"/>
                <w:szCs w:val="20"/>
              </w:rPr>
            </w:pPr>
            <w:r w:rsidRPr="009A4B59">
              <w:rPr>
                <w:rFonts w:ascii="TrebuchetMS-Bold" w:hAnsi="TrebuchetMS-Bold" w:cs="TrebuchetMS-Bold"/>
                <w:bCs/>
                <w:i/>
                <w:sz w:val="20"/>
                <w:szCs w:val="20"/>
              </w:rPr>
              <w:t xml:space="preserve">(when </w:t>
            </w:r>
            <w:r>
              <w:rPr>
                <w:rFonts w:ascii="TrebuchetMS-Bold" w:hAnsi="TrebuchetMS-Bold" w:cs="TrebuchetMS-Bold"/>
                <w:bCs/>
                <w:i/>
                <w:sz w:val="20"/>
                <w:szCs w:val="20"/>
              </w:rPr>
              <w:t xml:space="preserve">making or discussing a </w:t>
            </w:r>
            <w:r w:rsidRPr="009A4B59">
              <w:rPr>
                <w:rFonts w:ascii="TrebuchetMS-Bold" w:hAnsi="TrebuchetMS-Bold" w:cs="TrebuchetMS-Bold"/>
                <w:bCs/>
                <w:i/>
                <w:sz w:val="20"/>
                <w:szCs w:val="20"/>
              </w:rPr>
              <w:t>conclusion to an investigation)</w:t>
            </w:r>
          </w:p>
        </w:tc>
        <w:tc>
          <w:tcPr>
            <w:tcW w:w="3780" w:type="dxa"/>
          </w:tcPr>
          <w:p w:rsidR="00CB5FB9" w:rsidRPr="009A4B59" w:rsidRDefault="00CB5FB9" w:rsidP="00CB5FB9">
            <w:pPr>
              <w:autoSpaceDE w:val="0"/>
              <w:autoSpaceDN w:val="0"/>
              <w:adjustRightInd w:val="0"/>
              <w:spacing w:after="0" w:line="240" w:lineRule="auto"/>
              <w:rPr>
                <w:rFonts w:ascii="TrebuchetMS-Bold" w:hAnsi="TrebuchetMS-Bold" w:cs="TrebuchetMS-Bold"/>
                <w:bCs/>
                <w:sz w:val="20"/>
                <w:szCs w:val="20"/>
              </w:rPr>
            </w:pPr>
            <w:r>
              <w:rPr>
                <w:rFonts w:ascii="TrebuchetMS-Bold" w:hAnsi="TrebuchetMS-Bold" w:cs="TrebuchetMS-Bold"/>
                <w:bCs/>
                <w:sz w:val="20"/>
                <w:szCs w:val="20"/>
              </w:rPr>
              <w:t>Valid, supported, evidence-</w:t>
            </w:r>
            <w:r w:rsidRPr="009A4B59">
              <w:rPr>
                <w:rFonts w:ascii="TrebuchetMS-Bold" w:hAnsi="TrebuchetMS-Bold" w:cs="TrebuchetMS-Bold"/>
                <w:bCs/>
                <w:sz w:val="20"/>
                <w:szCs w:val="20"/>
              </w:rPr>
              <w:t>based</w:t>
            </w:r>
          </w:p>
        </w:tc>
      </w:tr>
    </w:tbl>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 xml:space="preserve"> </w:t>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Examples:</w:t>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noProof/>
          <w:sz w:val="20"/>
          <w:szCs w:val="20"/>
        </w:rPr>
        <w:drawing>
          <wp:anchor distT="0" distB="0" distL="114300" distR="114300" simplePos="0" relativeHeight="251661312" behindDoc="0" locked="0" layoutInCell="1" allowOverlap="1">
            <wp:simplePos x="0" y="0"/>
            <wp:positionH relativeFrom="column">
              <wp:posOffset>209550</wp:posOffset>
            </wp:positionH>
            <wp:positionV relativeFrom="paragraph">
              <wp:posOffset>83820</wp:posOffset>
            </wp:positionV>
            <wp:extent cx="224790" cy="222250"/>
            <wp:effectExtent l="19050" t="0" r="3810" b="0"/>
            <wp:wrapNone/>
            <wp:docPr id="3" name="Picture 3" descr="C:\Users\Jess\AppData\Local\Microsoft\Windows\Temporary Internet Files\Content.IE5\IF8D2PAR\MC900238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IF8D2PAR\MC900238395[1].wmf"/>
                    <pic:cNvPicPr>
                      <a:picLocks noChangeAspect="1" noChangeArrowheads="1"/>
                    </pic:cNvPicPr>
                  </pic:nvPicPr>
                  <pic:blipFill>
                    <a:blip r:embed="rId6" cstate="print"/>
                    <a:srcRect/>
                    <a:stretch>
                      <a:fillRect/>
                    </a:stretch>
                  </pic:blipFill>
                  <pic:spPr bwMode="auto">
                    <a:xfrm>
                      <a:off x="0" y="0"/>
                      <a:ext cx="224790" cy="222250"/>
                    </a:xfrm>
                    <a:prstGeom prst="rect">
                      <a:avLst/>
                    </a:prstGeom>
                    <a:noFill/>
                    <a:ln w="9525">
                      <a:noFill/>
                      <a:miter lim="800000"/>
                      <a:headEnd/>
                      <a:tailEnd/>
                    </a:ln>
                  </pic:spPr>
                </pic:pic>
              </a:graphicData>
            </a:graphic>
          </wp:anchor>
        </w:drawing>
      </w:r>
    </w:p>
    <w:p w:rsidR="00CB5FB9" w:rsidRPr="002E5E61" w:rsidRDefault="00CB5FB9" w:rsidP="00CB5FB9">
      <w:pPr>
        <w:autoSpaceDE w:val="0"/>
        <w:autoSpaceDN w:val="0"/>
        <w:adjustRightInd w:val="0"/>
        <w:spacing w:after="0" w:line="240" w:lineRule="auto"/>
        <w:ind w:left="720"/>
        <w:rPr>
          <w:rFonts w:ascii="TrebuchetMS-Bold" w:hAnsi="TrebuchetMS-Bold" w:cs="TrebuchetMS-Bold"/>
          <w:bCs/>
          <w:sz w:val="20"/>
          <w:szCs w:val="20"/>
        </w:rPr>
      </w:pPr>
      <w:r>
        <w:rPr>
          <w:rFonts w:ascii="TrebuchetMS-Bold" w:hAnsi="TrebuchetMS-Bold" w:cs="TrebuchetMS-Bold"/>
          <w:b/>
          <w:bCs/>
          <w:sz w:val="20"/>
          <w:szCs w:val="20"/>
        </w:rPr>
        <w:t xml:space="preserve">BAD </w:t>
      </w:r>
      <w:r w:rsidRPr="009A4B59">
        <w:rPr>
          <w:rFonts w:ascii="TrebuchetMS-Bold" w:hAnsi="TrebuchetMS-Bold" w:cs="TrebuchetMS-Bold"/>
          <w:b/>
          <w:bCs/>
          <w:sz w:val="20"/>
          <w:szCs w:val="20"/>
        </w:rPr>
        <w:sym w:font="Wingdings" w:char="F0E0"/>
      </w:r>
      <w:r w:rsidRPr="002E5E61">
        <w:rPr>
          <w:rFonts w:ascii="TrebuchetMS-Bold" w:hAnsi="TrebuchetMS-Bold" w:cs="TrebuchetMS-Bold"/>
          <w:bCs/>
          <w:sz w:val="20"/>
          <w:szCs w:val="20"/>
        </w:rPr>
        <w:t>The hypothesis was right. The plants grow taller in the Miracle Grow soil.</w:t>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noProof/>
          <w:sz w:val="20"/>
          <w:szCs w:val="20"/>
        </w:rPr>
        <w:drawing>
          <wp:anchor distT="0" distB="0" distL="114300" distR="114300" simplePos="0" relativeHeight="251663360" behindDoc="0" locked="0" layoutInCell="1" allowOverlap="1">
            <wp:simplePos x="0" y="0"/>
            <wp:positionH relativeFrom="column">
              <wp:posOffset>225784</wp:posOffset>
            </wp:positionH>
            <wp:positionV relativeFrom="paragraph">
              <wp:posOffset>115238</wp:posOffset>
            </wp:positionV>
            <wp:extent cx="195635" cy="198783"/>
            <wp:effectExtent l="19050" t="0" r="0" b="0"/>
            <wp:wrapNone/>
            <wp:docPr id="7" name="Picture 5" descr="https://encrypted-tbn3.google.com/images?q=tbn:ANd9GcSJVETOQg1z2oM5F3UPW7hXcIwtyHRVAR7JKMHnlHnrYwt3mfbC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SJVETOQg1z2oM5F3UPW7hXcIwtyHRVAR7JKMHnlHnrYwt3mfbCJQ"/>
                    <pic:cNvPicPr>
                      <a:picLocks noChangeAspect="1" noChangeArrowheads="1"/>
                    </pic:cNvPicPr>
                  </pic:nvPicPr>
                  <pic:blipFill>
                    <a:blip r:embed="rId7" cstate="print"/>
                    <a:srcRect/>
                    <a:stretch>
                      <a:fillRect/>
                    </a:stretch>
                  </pic:blipFill>
                  <pic:spPr bwMode="auto">
                    <a:xfrm>
                      <a:off x="0" y="0"/>
                      <a:ext cx="195635" cy="198783"/>
                    </a:xfrm>
                    <a:prstGeom prst="rect">
                      <a:avLst/>
                    </a:prstGeom>
                    <a:noFill/>
                    <a:ln w="9525">
                      <a:noFill/>
                      <a:miter lim="800000"/>
                      <a:headEnd/>
                      <a:tailEnd/>
                    </a:ln>
                  </pic:spPr>
                </pic:pic>
              </a:graphicData>
            </a:graphic>
          </wp:anchor>
        </w:drawing>
      </w:r>
    </w:p>
    <w:p w:rsidR="00CB5FB9" w:rsidRPr="002E5E61" w:rsidRDefault="00CB5FB9" w:rsidP="00CB5FB9">
      <w:pPr>
        <w:autoSpaceDE w:val="0"/>
        <w:autoSpaceDN w:val="0"/>
        <w:adjustRightInd w:val="0"/>
        <w:spacing w:after="0" w:line="240" w:lineRule="auto"/>
        <w:ind w:left="720"/>
        <w:rPr>
          <w:rFonts w:ascii="TrebuchetMS-Bold" w:hAnsi="TrebuchetMS-Bold" w:cs="TrebuchetMS-Bold"/>
          <w:bCs/>
          <w:sz w:val="20"/>
          <w:szCs w:val="20"/>
        </w:rPr>
      </w:pPr>
      <w:r>
        <w:rPr>
          <w:rFonts w:ascii="TrebuchetMS-Bold" w:hAnsi="TrebuchetMS-Bold" w:cs="TrebuchetMS-Bold"/>
          <w:b/>
          <w:bCs/>
          <w:sz w:val="20"/>
          <w:szCs w:val="20"/>
        </w:rPr>
        <w:lastRenderedPageBreak/>
        <w:t xml:space="preserve">GOOD </w:t>
      </w:r>
      <w:r w:rsidRPr="009A4B59">
        <w:rPr>
          <w:rFonts w:ascii="TrebuchetMS-Bold" w:hAnsi="TrebuchetMS-Bold" w:cs="TrebuchetMS-Bold"/>
          <w:b/>
          <w:bCs/>
          <w:sz w:val="20"/>
          <w:szCs w:val="20"/>
        </w:rPr>
        <w:sym w:font="Wingdings" w:char="F0E0"/>
      </w:r>
      <w:r>
        <w:rPr>
          <w:rFonts w:ascii="TrebuchetMS-Bold" w:hAnsi="TrebuchetMS-Bold" w:cs="TrebuchetMS-Bold"/>
          <w:b/>
          <w:bCs/>
          <w:sz w:val="20"/>
          <w:szCs w:val="20"/>
        </w:rPr>
        <w:t xml:space="preserve"> </w:t>
      </w:r>
      <w:r w:rsidRPr="002E5E61">
        <w:rPr>
          <w:rFonts w:ascii="TrebuchetMS-Bold" w:hAnsi="TrebuchetMS-Bold" w:cs="TrebuchetMS-Bold"/>
          <w:bCs/>
          <w:sz w:val="20"/>
          <w:szCs w:val="20"/>
        </w:rPr>
        <w:t xml:space="preserve">The </w:t>
      </w:r>
      <w:r>
        <w:rPr>
          <w:rFonts w:ascii="TrebuchetMS-Bold" w:hAnsi="TrebuchetMS-Bold" w:cs="TrebuchetMS-Bold"/>
          <w:bCs/>
          <w:sz w:val="20"/>
          <w:szCs w:val="20"/>
        </w:rPr>
        <w:t>data</w:t>
      </w:r>
      <w:r w:rsidRPr="002E5E61">
        <w:rPr>
          <w:rFonts w:ascii="TrebuchetMS-Bold" w:hAnsi="TrebuchetMS-Bold" w:cs="TrebuchetMS-Bold"/>
          <w:bCs/>
          <w:sz w:val="20"/>
          <w:szCs w:val="20"/>
        </w:rPr>
        <w:t xml:space="preserve"> supports the conclusion that the Miracle Grow soil</w:t>
      </w:r>
      <w:r>
        <w:rPr>
          <w:rFonts w:ascii="TrebuchetMS-Bold" w:hAnsi="TrebuchetMS-Bold" w:cs="TrebuchetMS-Bold"/>
          <w:bCs/>
          <w:sz w:val="20"/>
          <w:szCs w:val="20"/>
        </w:rPr>
        <w:t xml:space="preserve"> helps plants grow taller.</w:t>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noProof/>
          <w:sz w:val="20"/>
          <w:szCs w:val="20"/>
        </w:rPr>
        <w:drawing>
          <wp:anchor distT="0" distB="0" distL="114300" distR="114300" simplePos="0" relativeHeight="251662336" behindDoc="0" locked="0" layoutInCell="1" allowOverlap="1">
            <wp:simplePos x="0" y="0"/>
            <wp:positionH relativeFrom="column">
              <wp:posOffset>209550</wp:posOffset>
            </wp:positionH>
            <wp:positionV relativeFrom="paragraph">
              <wp:posOffset>68580</wp:posOffset>
            </wp:positionV>
            <wp:extent cx="223520" cy="222250"/>
            <wp:effectExtent l="19050" t="0" r="5080" b="0"/>
            <wp:wrapNone/>
            <wp:docPr id="4" name="Picture 3" descr="C:\Users\Jess\AppData\Local\Microsoft\Windows\Temporary Internet Files\Content.IE5\IF8D2PAR\MC900238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AppData\Local\Microsoft\Windows\Temporary Internet Files\Content.IE5\IF8D2PAR\MC900238395[1].wmf"/>
                    <pic:cNvPicPr>
                      <a:picLocks noChangeAspect="1" noChangeArrowheads="1"/>
                    </pic:cNvPicPr>
                  </pic:nvPicPr>
                  <pic:blipFill>
                    <a:blip r:embed="rId6" cstate="print"/>
                    <a:srcRect/>
                    <a:stretch>
                      <a:fillRect/>
                    </a:stretch>
                  </pic:blipFill>
                  <pic:spPr bwMode="auto">
                    <a:xfrm>
                      <a:off x="0" y="0"/>
                      <a:ext cx="223520" cy="222250"/>
                    </a:xfrm>
                    <a:prstGeom prst="rect">
                      <a:avLst/>
                    </a:prstGeom>
                    <a:noFill/>
                    <a:ln w="9525">
                      <a:noFill/>
                      <a:miter lim="800000"/>
                      <a:headEnd/>
                      <a:tailEnd/>
                    </a:ln>
                  </pic:spPr>
                </pic:pic>
              </a:graphicData>
            </a:graphic>
          </wp:anchor>
        </w:drawing>
      </w:r>
    </w:p>
    <w:p w:rsidR="00CB5FB9" w:rsidRPr="00087D07" w:rsidRDefault="00CB5FB9" w:rsidP="00CB5FB9">
      <w:pPr>
        <w:autoSpaceDE w:val="0"/>
        <w:autoSpaceDN w:val="0"/>
        <w:adjustRightInd w:val="0"/>
        <w:spacing w:after="0" w:line="240" w:lineRule="auto"/>
        <w:ind w:left="720"/>
        <w:rPr>
          <w:rFonts w:ascii="TrebuchetMS-Bold" w:hAnsi="TrebuchetMS-Bold" w:cs="TrebuchetMS-Bold"/>
          <w:bCs/>
          <w:sz w:val="20"/>
          <w:szCs w:val="20"/>
        </w:rPr>
      </w:pPr>
      <w:r>
        <w:rPr>
          <w:rFonts w:ascii="TrebuchetMS-Bold" w:hAnsi="TrebuchetMS-Bold" w:cs="TrebuchetMS-Bold"/>
          <w:b/>
          <w:bCs/>
          <w:sz w:val="20"/>
          <w:szCs w:val="20"/>
        </w:rPr>
        <w:t xml:space="preserve">BAD </w:t>
      </w:r>
      <w:r w:rsidRPr="002E5E61">
        <w:rPr>
          <w:rFonts w:ascii="TrebuchetMS-Bold" w:hAnsi="TrebuchetMS-Bold" w:cs="TrebuchetMS-Bold"/>
          <w:b/>
          <w:bCs/>
          <w:sz w:val="20"/>
          <w:szCs w:val="20"/>
        </w:rPr>
        <w:sym w:font="Wingdings" w:char="F0E0"/>
      </w:r>
      <w:r w:rsidRPr="00087D07">
        <w:rPr>
          <w:rFonts w:ascii="TrebuchetMS-Bold" w:hAnsi="TrebuchetMS-Bold" w:cs="TrebuchetMS-Bold"/>
          <w:bCs/>
          <w:sz w:val="20"/>
          <w:szCs w:val="20"/>
        </w:rPr>
        <w:t>The purpose of the experiment is to prove that the Miracle</w:t>
      </w:r>
      <w:r>
        <w:rPr>
          <w:rFonts w:ascii="TrebuchetMS-Bold" w:hAnsi="TrebuchetMS-Bold" w:cs="TrebuchetMS-Bold"/>
          <w:bCs/>
          <w:sz w:val="20"/>
          <w:szCs w:val="20"/>
        </w:rPr>
        <w:t xml:space="preserve"> </w:t>
      </w:r>
      <w:r w:rsidRPr="00087D07">
        <w:rPr>
          <w:rFonts w:ascii="TrebuchetMS-Bold" w:hAnsi="TrebuchetMS-Bold" w:cs="TrebuchetMS-Bold"/>
          <w:bCs/>
          <w:sz w:val="20"/>
          <w:szCs w:val="20"/>
        </w:rPr>
        <w:t xml:space="preserve">Grow soil makes plants grow taller. </w:t>
      </w:r>
    </w:p>
    <w:p w:rsidR="00CB5FB9" w:rsidRPr="00087D07" w:rsidRDefault="00CB5FB9" w:rsidP="00CB5FB9">
      <w:pPr>
        <w:autoSpaceDE w:val="0"/>
        <w:autoSpaceDN w:val="0"/>
        <w:adjustRightInd w:val="0"/>
        <w:spacing w:after="0" w:line="240" w:lineRule="auto"/>
        <w:rPr>
          <w:rFonts w:ascii="TrebuchetMS-Bold" w:hAnsi="TrebuchetMS-Bold" w:cs="TrebuchetMS-Bold"/>
          <w:bCs/>
          <w:sz w:val="20"/>
          <w:szCs w:val="20"/>
        </w:rPr>
      </w:pPr>
      <w:r>
        <w:rPr>
          <w:rFonts w:ascii="TrebuchetMS-Bold" w:hAnsi="TrebuchetMS-Bold" w:cs="TrebuchetMS-Bold"/>
          <w:bCs/>
          <w:noProof/>
          <w:sz w:val="20"/>
          <w:szCs w:val="20"/>
        </w:rPr>
        <w:drawing>
          <wp:anchor distT="0" distB="0" distL="114300" distR="114300" simplePos="0" relativeHeight="251664384" behindDoc="0" locked="0" layoutInCell="1" allowOverlap="1">
            <wp:simplePos x="0" y="0"/>
            <wp:positionH relativeFrom="column">
              <wp:posOffset>217833</wp:posOffset>
            </wp:positionH>
            <wp:positionV relativeFrom="paragraph">
              <wp:posOffset>100413</wp:posOffset>
            </wp:positionV>
            <wp:extent cx="195635" cy="198782"/>
            <wp:effectExtent l="19050" t="0" r="0" b="0"/>
            <wp:wrapNone/>
            <wp:docPr id="8" name="Picture 5" descr="https://encrypted-tbn3.google.com/images?q=tbn:ANd9GcSJVETOQg1z2oM5F3UPW7hXcIwtyHRVAR7JKMHnlHnrYwt3mfbC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oogle.com/images?q=tbn:ANd9GcSJVETOQg1z2oM5F3UPW7hXcIwtyHRVAR7JKMHnlHnrYwt3mfbCJQ"/>
                    <pic:cNvPicPr>
                      <a:picLocks noChangeAspect="1" noChangeArrowheads="1"/>
                    </pic:cNvPicPr>
                  </pic:nvPicPr>
                  <pic:blipFill>
                    <a:blip r:embed="rId7" cstate="print"/>
                    <a:srcRect/>
                    <a:stretch>
                      <a:fillRect/>
                    </a:stretch>
                  </pic:blipFill>
                  <pic:spPr bwMode="auto">
                    <a:xfrm>
                      <a:off x="0" y="0"/>
                      <a:ext cx="195635" cy="198782"/>
                    </a:xfrm>
                    <a:prstGeom prst="rect">
                      <a:avLst/>
                    </a:prstGeom>
                    <a:noFill/>
                    <a:ln w="9525">
                      <a:noFill/>
                      <a:miter lim="800000"/>
                      <a:headEnd/>
                      <a:tailEnd/>
                    </a:ln>
                  </pic:spPr>
                </pic:pic>
              </a:graphicData>
            </a:graphic>
          </wp:anchor>
        </w:drawing>
      </w:r>
    </w:p>
    <w:p w:rsidR="00CB5FB9" w:rsidRPr="00087D07" w:rsidRDefault="00CB5FB9" w:rsidP="00CB5FB9">
      <w:pPr>
        <w:autoSpaceDE w:val="0"/>
        <w:autoSpaceDN w:val="0"/>
        <w:adjustRightInd w:val="0"/>
        <w:spacing w:after="0" w:line="240" w:lineRule="auto"/>
        <w:ind w:left="720"/>
        <w:rPr>
          <w:rFonts w:ascii="TrebuchetMS-Bold" w:hAnsi="TrebuchetMS-Bold" w:cs="TrebuchetMS-Bold"/>
          <w:bCs/>
          <w:sz w:val="20"/>
          <w:szCs w:val="20"/>
        </w:rPr>
      </w:pPr>
      <w:r>
        <w:rPr>
          <w:rFonts w:ascii="TrebuchetMS-Bold" w:hAnsi="TrebuchetMS-Bold" w:cs="TrebuchetMS-Bold"/>
          <w:b/>
          <w:bCs/>
          <w:sz w:val="20"/>
          <w:szCs w:val="20"/>
        </w:rPr>
        <w:t xml:space="preserve">GOOD </w:t>
      </w:r>
      <w:r w:rsidRPr="009A4B59">
        <w:rPr>
          <w:rFonts w:ascii="TrebuchetMS-Bold" w:hAnsi="TrebuchetMS-Bold" w:cs="TrebuchetMS-Bold"/>
          <w:b/>
          <w:bCs/>
          <w:sz w:val="20"/>
          <w:szCs w:val="20"/>
        </w:rPr>
        <w:sym w:font="Wingdings" w:char="F0E0"/>
      </w:r>
      <w:r>
        <w:rPr>
          <w:rFonts w:ascii="TrebuchetMS-Bold" w:hAnsi="TrebuchetMS-Bold" w:cs="TrebuchetMS-Bold"/>
          <w:b/>
          <w:bCs/>
          <w:sz w:val="20"/>
          <w:szCs w:val="20"/>
        </w:rPr>
        <w:t xml:space="preserve"> </w:t>
      </w:r>
      <w:r w:rsidRPr="00087D07">
        <w:rPr>
          <w:rFonts w:ascii="TrebuchetMS-Bold" w:hAnsi="TrebuchetMS-Bold" w:cs="TrebuchetMS-Bold"/>
          <w:bCs/>
          <w:sz w:val="20"/>
          <w:szCs w:val="20"/>
        </w:rPr>
        <w:t xml:space="preserve">The purpose is to investigate how the type of soil affects the growth of plants. </w:t>
      </w: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p>
    <w:p w:rsidR="00CB5FB9" w:rsidRDefault="00CB5FB9" w:rsidP="00CB5FB9">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Having trouble with how to word some of your conclusion?? Here is a start!</w:t>
      </w:r>
    </w:p>
    <w:p w:rsidR="007471DF" w:rsidRDefault="00CB5FB9" w:rsidP="007471DF">
      <w:pPr>
        <w:autoSpaceDE w:val="0"/>
        <w:autoSpaceDN w:val="0"/>
        <w:adjustRightInd w:val="0"/>
        <w:spacing w:before="240" w:line="241" w:lineRule="atLeast"/>
        <w:rPr>
          <w:rFonts w:ascii="Times New Roman" w:hAnsi="Times New Roman" w:cs="Times New Roman"/>
          <w:sz w:val="24"/>
          <w:szCs w:val="24"/>
        </w:rPr>
      </w:pPr>
      <w:r w:rsidRPr="00CB5FB9">
        <w:rPr>
          <w:rFonts w:ascii="Times New Roman" w:hAnsi="Times New Roman" w:cs="Times New Roman"/>
          <w:sz w:val="24"/>
          <w:szCs w:val="24"/>
        </w:rPr>
        <w:drawing>
          <wp:inline distT="0" distB="0" distL="0" distR="0">
            <wp:extent cx="6184419" cy="5178829"/>
            <wp:effectExtent l="19050" t="0" r="6831"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87046" cy="5181029"/>
                    </a:xfrm>
                    <a:prstGeom prst="rect">
                      <a:avLst/>
                    </a:prstGeom>
                    <a:noFill/>
                    <a:ln w="9525">
                      <a:noFill/>
                      <a:miter lim="800000"/>
                      <a:headEnd/>
                      <a:tailEnd/>
                    </a:ln>
                  </pic:spPr>
                </pic:pic>
              </a:graphicData>
            </a:graphic>
          </wp:inline>
        </w:drawing>
      </w:r>
    </w:p>
    <w:p w:rsidR="006D5AB9" w:rsidRDefault="006D5AB9" w:rsidP="007471DF">
      <w:pPr>
        <w:autoSpaceDE w:val="0"/>
        <w:autoSpaceDN w:val="0"/>
        <w:adjustRightInd w:val="0"/>
        <w:spacing w:before="240" w:line="241" w:lineRule="atLeast"/>
        <w:rPr>
          <w:rFonts w:ascii="Times New Roman" w:hAnsi="Times New Roman" w:cs="Times New Roman"/>
          <w:sz w:val="24"/>
          <w:szCs w:val="24"/>
        </w:rPr>
      </w:pP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Style w:val="Strong"/>
          <w:rFonts w:ascii="Verdana" w:hAnsi="Verdana"/>
          <w:color w:val="000000"/>
          <w:sz w:val="20"/>
          <w:szCs w:val="20"/>
        </w:rPr>
        <w:t>How do I write an Abstract?</w:t>
      </w: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Once the research is</w:t>
      </w:r>
      <w:r w:rsidRPr="00B46754">
        <w:rPr>
          <w:rStyle w:val="apple-converted-space"/>
          <w:rFonts w:ascii="Verdana" w:hAnsi="Verdana"/>
          <w:color w:val="000000"/>
          <w:sz w:val="20"/>
          <w:szCs w:val="20"/>
        </w:rPr>
        <w:t> </w:t>
      </w:r>
      <w:r w:rsidRPr="00B46754">
        <w:rPr>
          <w:rStyle w:val="Strong"/>
          <w:rFonts w:ascii="Verdana" w:hAnsi="Verdana"/>
          <w:color w:val="000000"/>
          <w:sz w:val="20"/>
          <w:szCs w:val="20"/>
        </w:rPr>
        <w:t>completed</w:t>
      </w:r>
      <w:r w:rsidRPr="00B46754">
        <w:rPr>
          <w:rStyle w:val="apple-converted-space"/>
          <w:rFonts w:ascii="Verdana" w:hAnsi="Verdana"/>
          <w:color w:val="000000"/>
          <w:sz w:val="20"/>
          <w:szCs w:val="20"/>
        </w:rPr>
        <w:t> </w:t>
      </w:r>
      <w:r w:rsidRPr="00B46754">
        <w:rPr>
          <w:rFonts w:ascii="Verdana" w:hAnsi="Verdana"/>
          <w:color w:val="000000"/>
          <w:sz w:val="20"/>
          <w:szCs w:val="20"/>
        </w:rPr>
        <w:t xml:space="preserve">and you are ready to show your project at the fair, follow these directions to write a draft of the abstract. </w:t>
      </w: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Style w:val="red"/>
          <w:rFonts w:ascii="Verdana" w:hAnsi="Verdana"/>
          <w:b/>
          <w:i/>
          <w:sz w:val="20"/>
          <w:szCs w:val="20"/>
          <w:u w:val="single"/>
        </w:rPr>
        <w:t>Purpose</w:t>
      </w:r>
      <w:r w:rsidRPr="00B46754">
        <w:rPr>
          <w:rStyle w:val="apple-converted-space"/>
          <w:rFonts w:ascii="Verdana" w:hAnsi="Verdana"/>
          <w:color w:val="FF0000"/>
          <w:sz w:val="20"/>
          <w:szCs w:val="20"/>
        </w:rPr>
        <w:t> </w:t>
      </w:r>
      <w:r w:rsidRPr="00B46754">
        <w:rPr>
          <w:rFonts w:ascii="Verdana" w:hAnsi="Verdana"/>
          <w:color w:val="000000"/>
          <w:sz w:val="20"/>
          <w:szCs w:val="20"/>
        </w:rPr>
        <w:t>of the experiment (two to three sentences, can incorporate hypothesis into this if you want)</w:t>
      </w:r>
    </w:p>
    <w:p w:rsidR="00D30BB5" w:rsidRPr="00B46754" w:rsidRDefault="00D30BB5" w:rsidP="00D30BB5">
      <w:pPr>
        <w:pStyle w:val="NormalWeb"/>
        <w:numPr>
          <w:ilvl w:val="1"/>
          <w:numId w:val="20"/>
        </w:numPr>
        <w:shd w:val="clear" w:color="auto" w:fill="FFFFFF"/>
        <w:spacing w:before="0" w:beforeAutospacing="0" w:after="0" w:afterAutospacing="0"/>
        <w:rPr>
          <w:rFonts w:ascii="Verdana" w:hAnsi="Verdana"/>
          <w:color w:val="000000"/>
          <w:sz w:val="20"/>
          <w:szCs w:val="20"/>
        </w:rPr>
      </w:pPr>
      <w:r w:rsidRPr="00B46754">
        <w:rPr>
          <w:rFonts w:ascii="Verdana" w:hAnsi="Verdana"/>
          <w:color w:val="000000"/>
          <w:sz w:val="20"/>
          <w:szCs w:val="20"/>
        </w:rPr>
        <w:lastRenderedPageBreak/>
        <w:t>An introductory statement of the purpose for investigating the topic of the project.</w:t>
      </w:r>
    </w:p>
    <w:p w:rsidR="00D30BB5" w:rsidRPr="00B46754" w:rsidRDefault="00D30BB5" w:rsidP="00D30BB5">
      <w:pPr>
        <w:pStyle w:val="NormalWeb"/>
        <w:numPr>
          <w:ilvl w:val="1"/>
          <w:numId w:val="20"/>
        </w:numPr>
        <w:shd w:val="clear" w:color="auto" w:fill="FFFFFF"/>
        <w:spacing w:before="0" w:beforeAutospacing="0" w:after="0" w:afterAutospacing="0"/>
        <w:rPr>
          <w:rFonts w:ascii="Verdana" w:hAnsi="Verdana"/>
          <w:color w:val="000000"/>
          <w:sz w:val="20"/>
          <w:szCs w:val="20"/>
        </w:rPr>
      </w:pPr>
      <w:r w:rsidRPr="00B46754">
        <w:rPr>
          <w:rFonts w:ascii="Verdana" w:hAnsi="Verdana"/>
          <w:color w:val="000000"/>
          <w:sz w:val="20"/>
          <w:szCs w:val="20"/>
        </w:rPr>
        <w:t>A statement of the engineering problem or hypothesis being studied.</w:t>
      </w:r>
    </w:p>
    <w:p w:rsidR="00D30BB5" w:rsidRPr="00B46754" w:rsidRDefault="00D30BB5" w:rsidP="00D30BB5">
      <w:pPr>
        <w:pStyle w:val="NormalWeb"/>
        <w:numPr>
          <w:ilvl w:val="1"/>
          <w:numId w:val="20"/>
        </w:numPr>
        <w:shd w:val="clear" w:color="auto" w:fill="FFFFFF"/>
        <w:spacing w:before="0" w:beforeAutospacing="0" w:after="0" w:afterAutospacing="0"/>
        <w:rPr>
          <w:rFonts w:ascii="Verdana" w:hAnsi="Verdana"/>
          <w:color w:val="000000"/>
          <w:sz w:val="20"/>
          <w:szCs w:val="20"/>
        </w:rPr>
      </w:pPr>
      <w:r w:rsidRPr="00B46754">
        <w:rPr>
          <w:rStyle w:val="Strong"/>
          <w:rFonts w:ascii="Verdana" w:hAnsi="Verdana"/>
          <w:color w:val="000000"/>
          <w:sz w:val="20"/>
          <w:szCs w:val="20"/>
        </w:rPr>
        <w:t>CHECK</w:t>
      </w:r>
      <w:r w:rsidRPr="00B46754">
        <w:rPr>
          <w:rFonts w:ascii="Verdana" w:hAnsi="Verdana"/>
          <w:color w:val="000000"/>
          <w:sz w:val="20"/>
          <w:szCs w:val="20"/>
        </w:rPr>
        <w:t xml:space="preserve">: Is the goal(s) stated clear and unambiguous? </w:t>
      </w:r>
      <w:proofErr w:type="gramStart"/>
      <w:r w:rsidRPr="00B46754">
        <w:rPr>
          <w:rFonts w:ascii="Verdana" w:hAnsi="Verdana"/>
          <w:color w:val="000000"/>
          <w:sz w:val="20"/>
          <w:szCs w:val="20"/>
        </w:rPr>
        <w:t>Is</w:t>
      </w:r>
      <w:proofErr w:type="gramEnd"/>
      <w:r w:rsidRPr="00B46754">
        <w:rPr>
          <w:rFonts w:ascii="Verdana" w:hAnsi="Verdana"/>
          <w:color w:val="000000"/>
          <w:sz w:val="20"/>
          <w:szCs w:val="20"/>
        </w:rPr>
        <w:t xml:space="preserve"> the intended research/experimental design explicit?</w:t>
      </w: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Style w:val="red"/>
          <w:rFonts w:ascii="Verdana" w:hAnsi="Verdana"/>
          <w:b/>
          <w:i/>
          <w:sz w:val="20"/>
          <w:szCs w:val="20"/>
          <w:u w:val="single"/>
        </w:rPr>
        <w:t>Procedure</w:t>
      </w:r>
      <w:r w:rsidRPr="00B46754">
        <w:rPr>
          <w:rStyle w:val="apple-converted-space"/>
          <w:rFonts w:ascii="Verdana" w:hAnsi="Verdana"/>
          <w:i/>
          <w:sz w:val="20"/>
          <w:szCs w:val="20"/>
          <w:u w:val="single"/>
        </w:rPr>
        <w:t> </w:t>
      </w:r>
      <w:r w:rsidRPr="00B46754">
        <w:rPr>
          <w:rFonts w:ascii="Verdana" w:hAnsi="Verdana"/>
          <w:color w:val="000000"/>
          <w:sz w:val="20"/>
          <w:szCs w:val="20"/>
        </w:rPr>
        <w:t>(two to three sentences …NOT THE NUMBERED STEPS</w:t>
      </w:r>
      <w:proofErr w:type="gramStart"/>
      <w:r w:rsidRPr="00B46754">
        <w:rPr>
          <w:rFonts w:ascii="Verdana" w:hAnsi="Verdana"/>
          <w:color w:val="000000"/>
          <w:sz w:val="20"/>
          <w:szCs w:val="20"/>
        </w:rPr>
        <w:t>..keep</w:t>
      </w:r>
      <w:proofErr w:type="gramEnd"/>
      <w:r w:rsidRPr="00B46754">
        <w:rPr>
          <w:rFonts w:ascii="Verdana" w:hAnsi="Verdana"/>
          <w:color w:val="000000"/>
          <w:sz w:val="20"/>
          <w:szCs w:val="20"/>
        </w:rPr>
        <w:t xml:space="preserve"> it conversational )</w:t>
      </w:r>
    </w:p>
    <w:p w:rsidR="00D30BB5" w:rsidRPr="00B46754" w:rsidRDefault="00D30BB5" w:rsidP="00D30BB5">
      <w:pPr>
        <w:pStyle w:val="NormalWeb"/>
        <w:numPr>
          <w:ilvl w:val="1"/>
          <w:numId w:val="19"/>
        </w:numPr>
        <w:shd w:val="clear" w:color="auto" w:fill="FFFFFF"/>
        <w:spacing w:before="0" w:beforeAutospacing="0" w:after="0" w:afterAutospacing="0" w:line="220" w:lineRule="atLeast"/>
        <w:rPr>
          <w:rFonts w:ascii="Verdana" w:hAnsi="Verdana"/>
          <w:color w:val="000000"/>
          <w:sz w:val="20"/>
          <w:szCs w:val="20"/>
        </w:rPr>
      </w:pPr>
      <w:r w:rsidRPr="00B46754">
        <w:rPr>
          <w:rFonts w:ascii="Verdana" w:hAnsi="Verdana"/>
          <w:color w:val="000000"/>
          <w:sz w:val="20"/>
          <w:szCs w:val="20"/>
        </w:rPr>
        <w:t>A summarization of the key points what was measured, and how.</w:t>
      </w:r>
    </w:p>
    <w:p w:rsidR="00D30BB5" w:rsidRPr="00B46754" w:rsidRDefault="00D30BB5" w:rsidP="00D30BB5">
      <w:pPr>
        <w:pStyle w:val="NormalWeb"/>
        <w:numPr>
          <w:ilvl w:val="1"/>
          <w:numId w:val="19"/>
        </w:numPr>
        <w:shd w:val="clear" w:color="auto" w:fill="FFFFFF"/>
        <w:spacing w:before="0" w:beforeAutospacing="0" w:after="0" w:afterAutospacing="0" w:line="220" w:lineRule="atLeast"/>
        <w:rPr>
          <w:rFonts w:ascii="Verdana" w:hAnsi="Verdana"/>
          <w:color w:val="000000"/>
          <w:sz w:val="20"/>
          <w:szCs w:val="20"/>
        </w:rPr>
      </w:pPr>
      <w:r w:rsidRPr="00B46754">
        <w:rPr>
          <w:rStyle w:val="Strong"/>
          <w:rFonts w:ascii="Verdana" w:hAnsi="Verdana"/>
          <w:color w:val="000000"/>
          <w:sz w:val="20"/>
          <w:szCs w:val="20"/>
        </w:rPr>
        <w:t>CHECK:</w:t>
      </w:r>
      <w:r w:rsidRPr="00B46754">
        <w:rPr>
          <w:rStyle w:val="apple-converted-space"/>
          <w:rFonts w:ascii="Verdana" w:hAnsi="Verdana"/>
          <w:color w:val="000000"/>
          <w:sz w:val="20"/>
          <w:szCs w:val="20"/>
        </w:rPr>
        <w:t> </w:t>
      </w:r>
      <w:r w:rsidRPr="00B46754">
        <w:rPr>
          <w:rFonts w:ascii="Verdana" w:hAnsi="Verdana"/>
          <w:color w:val="000000"/>
          <w:sz w:val="20"/>
          <w:szCs w:val="20"/>
        </w:rPr>
        <w:t xml:space="preserve">Are the steps or sequence clear? Did I include any new or improved methods? Did I include </w:t>
      </w:r>
      <w:r w:rsidRPr="00B46754">
        <w:rPr>
          <w:rFonts w:ascii="Verdana" w:hAnsi="Verdana"/>
          <w:color w:val="000000"/>
          <w:sz w:val="20"/>
          <w:szCs w:val="20"/>
        </w:rPr>
        <w:tab/>
        <w:t xml:space="preserve">which controls were used? Did I make comparisons? Were risks, attrition, adverse events disclosed? Have </w:t>
      </w:r>
      <w:r w:rsidRPr="00B46754">
        <w:rPr>
          <w:rFonts w:ascii="Verdana" w:hAnsi="Verdana"/>
          <w:color w:val="000000"/>
          <w:sz w:val="20"/>
          <w:szCs w:val="20"/>
        </w:rPr>
        <w:tab/>
        <w:t>I included limits of the procedure to avoid blinding of subjects or investigators by over or understating?</w:t>
      </w:r>
    </w:p>
    <w:p w:rsidR="00D30BB5" w:rsidRPr="00B46754" w:rsidRDefault="00D30BB5" w:rsidP="00D30BB5">
      <w:pPr>
        <w:pStyle w:val="NormalWeb"/>
        <w:numPr>
          <w:ilvl w:val="1"/>
          <w:numId w:val="19"/>
        </w:numPr>
        <w:shd w:val="clear" w:color="auto" w:fill="FFFFFF"/>
        <w:spacing w:before="0" w:beforeAutospacing="0" w:after="0" w:afterAutospacing="0" w:line="220" w:lineRule="atLeast"/>
        <w:rPr>
          <w:rFonts w:ascii="Verdana" w:hAnsi="Verdana"/>
          <w:color w:val="000000"/>
          <w:sz w:val="20"/>
          <w:szCs w:val="20"/>
        </w:rPr>
      </w:pPr>
      <w:r w:rsidRPr="00B46754">
        <w:rPr>
          <w:rFonts w:ascii="Verdana" w:hAnsi="Verdana"/>
          <w:color w:val="000000"/>
          <w:sz w:val="20"/>
          <w:szCs w:val="20"/>
        </w:rPr>
        <w:t>An abstract does not give details about the materials used unless it greatly influenced the procedure or had to be developed to do the investigation.</w:t>
      </w:r>
    </w:p>
    <w:p w:rsidR="00D30BB5" w:rsidRPr="00B46754" w:rsidRDefault="00D30BB5" w:rsidP="00D30BB5">
      <w:pPr>
        <w:pStyle w:val="NormalWeb"/>
        <w:numPr>
          <w:ilvl w:val="1"/>
          <w:numId w:val="19"/>
        </w:numPr>
        <w:shd w:val="clear" w:color="auto" w:fill="FFFFFF"/>
        <w:spacing w:before="0" w:beforeAutospacing="0" w:after="0" w:afterAutospacing="0" w:line="220" w:lineRule="atLeast"/>
        <w:rPr>
          <w:rFonts w:ascii="Verdana" w:hAnsi="Verdana"/>
          <w:color w:val="000000"/>
          <w:sz w:val="20"/>
          <w:szCs w:val="20"/>
        </w:rPr>
      </w:pPr>
      <w:r w:rsidRPr="00B46754">
        <w:rPr>
          <w:rFonts w:ascii="Verdana" w:hAnsi="Verdana"/>
          <w:color w:val="000000"/>
          <w:sz w:val="20"/>
          <w:szCs w:val="20"/>
        </w:rPr>
        <w:t xml:space="preserve">An abstract should only include procedures done by the student. </w:t>
      </w:r>
    </w:p>
    <w:p w:rsidR="00D30BB5" w:rsidRPr="00B46754" w:rsidRDefault="00D30BB5" w:rsidP="00D30BB5">
      <w:pPr>
        <w:pStyle w:val="NormalWeb"/>
        <w:shd w:val="clear" w:color="auto" w:fill="FFFFFF"/>
        <w:spacing w:before="0" w:beforeAutospacing="0" w:after="0" w:afterAutospacing="0" w:line="220" w:lineRule="atLeast"/>
        <w:ind w:left="1440"/>
        <w:rPr>
          <w:rFonts w:ascii="Verdana" w:hAnsi="Verdana"/>
          <w:color w:val="000000"/>
          <w:sz w:val="20"/>
          <w:szCs w:val="20"/>
        </w:rPr>
      </w:pPr>
    </w:p>
    <w:p w:rsidR="00D30BB5" w:rsidRPr="00B46754" w:rsidRDefault="00D30BB5" w:rsidP="00D30BB5">
      <w:pPr>
        <w:pStyle w:val="NormalWeb"/>
        <w:shd w:val="clear" w:color="auto" w:fill="FFFFFF"/>
        <w:spacing w:before="0" w:beforeAutospacing="0" w:after="0" w:afterAutospacing="0" w:line="220" w:lineRule="atLeast"/>
        <w:rPr>
          <w:rFonts w:ascii="Verdana" w:hAnsi="Verdana"/>
          <w:color w:val="000000"/>
          <w:sz w:val="20"/>
          <w:szCs w:val="20"/>
        </w:rPr>
      </w:pPr>
      <w:r w:rsidRPr="00B46754">
        <w:rPr>
          <w:rStyle w:val="red"/>
          <w:rFonts w:ascii="Verdana" w:hAnsi="Verdana"/>
          <w:b/>
          <w:i/>
          <w:sz w:val="20"/>
          <w:szCs w:val="20"/>
          <w:u w:val="single"/>
        </w:rPr>
        <w:t>Observations/Data/Results</w:t>
      </w:r>
      <w:r w:rsidRPr="00B46754">
        <w:rPr>
          <w:rStyle w:val="apple-converted-space"/>
          <w:rFonts w:ascii="Verdana" w:hAnsi="Verdana"/>
          <w:color w:val="FF0000"/>
          <w:sz w:val="20"/>
          <w:szCs w:val="20"/>
        </w:rPr>
        <w:t> </w:t>
      </w:r>
      <w:r w:rsidRPr="00B46754">
        <w:rPr>
          <w:rFonts w:ascii="Verdana" w:hAnsi="Verdana"/>
          <w:color w:val="000000"/>
          <w:sz w:val="20"/>
          <w:szCs w:val="20"/>
        </w:rPr>
        <w:t>(two to three sentences covering what was found)</w:t>
      </w:r>
    </w:p>
    <w:p w:rsidR="00D30BB5" w:rsidRPr="00B46754" w:rsidRDefault="00D30BB5" w:rsidP="00D30BB5">
      <w:pPr>
        <w:pStyle w:val="NormalWeb"/>
        <w:numPr>
          <w:ilvl w:val="1"/>
          <w:numId w:val="21"/>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This section should provide key results that lead directly to the conclusions you have drawn.</w:t>
      </w:r>
    </w:p>
    <w:p w:rsidR="00D30BB5" w:rsidRPr="00B46754" w:rsidRDefault="00D30BB5" w:rsidP="00D30BB5">
      <w:pPr>
        <w:pStyle w:val="NormalWeb"/>
        <w:numPr>
          <w:ilvl w:val="1"/>
          <w:numId w:val="21"/>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It should not give too many details about the results nor include tables or graphs.</w:t>
      </w:r>
    </w:p>
    <w:p w:rsidR="00D30BB5" w:rsidRPr="00B46754" w:rsidRDefault="00D30BB5" w:rsidP="00D30BB5">
      <w:pPr>
        <w:pStyle w:val="NormalWeb"/>
        <w:numPr>
          <w:ilvl w:val="1"/>
          <w:numId w:val="21"/>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 xml:space="preserve">CHECK: Are key numerical/statistical trends revealed? Is the outcome assessment well defined? Is the </w:t>
      </w:r>
      <w:r w:rsidRPr="00B46754">
        <w:rPr>
          <w:rFonts w:ascii="Verdana" w:hAnsi="Verdana"/>
          <w:color w:val="000000"/>
          <w:sz w:val="20"/>
          <w:szCs w:val="20"/>
        </w:rPr>
        <w:tab/>
        <w:t>sample size adequate? Are the calculations or analysis appropriate? Are the tests/trials done well stated? If applicable does it explain if no results were found (yet)?</w:t>
      </w: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Style w:val="red"/>
          <w:rFonts w:ascii="Verdana" w:hAnsi="Verdana"/>
          <w:b/>
          <w:i/>
          <w:sz w:val="20"/>
          <w:szCs w:val="20"/>
          <w:u w:val="single"/>
        </w:rPr>
        <w:t>Conclusions</w:t>
      </w:r>
      <w:r w:rsidRPr="00B46754">
        <w:rPr>
          <w:rStyle w:val="apple-converted-space"/>
          <w:rFonts w:ascii="Verdana" w:hAnsi="Verdana"/>
          <w:i/>
          <w:sz w:val="20"/>
          <w:szCs w:val="20"/>
          <w:u w:val="single"/>
        </w:rPr>
        <w:t> </w:t>
      </w:r>
      <w:r w:rsidRPr="00B46754">
        <w:rPr>
          <w:rFonts w:ascii="Verdana" w:hAnsi="Verdana"/>
          <w:color w:val="000000"/>
          <w:sz w:val="20"/>
          <w:szCs w:val="20"/>
        </w:rPr>
        <w:t>(three to four sentences or summary paragraph that answers the "so what")</w:t>
      </w:r>
    </w:p>
    <w:p w:rsidR="00D30BB5" w:rsidRPr="00B46754" w:rsidRDefault="00D30BB5" w:rsidP="00D30BB5">
      <w:pPr>
        <w:pStyle w:val="NormalWeb"/>
        <w:numPr>
          <w:ilvl w:val="1"/>
          <w:numId w:val="22"/>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You asked a question, you did an experiment, and you did the experiment a second &amp; third time.</w:t>
      </w:r>
    </w:p>
    <w:p w:rsidR="00D30BB5" w:rsidRPr="00B46754" w:rsidRDefault="00D30BB5" w:rsidP="00D30BB5">
      <w:pPr>
        <w:pStyle w:val="NormalWeb"/>
        <w:numPr>
          <w:ilvl w:val="1"/>
          <w:numId w:val="22"/>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You recorded your results. Now it is time to write your conclusion.</w:t>
      </w:r>
      <w:r w:rsidRPr="00B46754">
        <w:rPr>
          <w:rStyle w:val="apple-converted-space"/>
          <w:rFonts w:ascii="Verdana" w:hAnsi="Verdana"/>
          <w:color w:val="000000"/>
          <w:sz w:val="20"/>
          <w:szCs w:val="20"/>
        </w:rPr>
        <w:t> </w:t>
      </w:r>
    </w:p>
    <w:p w:rsidR="00D30BB5" w:rsidRPr="00B46754" w:rsidRDefault="00D30BB5" w:rsidP="00D30BB5">
      <w:pPr>
        <w:pStyle w:val="NormalWeb"/>
        <w:numPr>
          <w:ilvl w:val="1"/>
          <w:numId w:val="22"/>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The conclusion, plain and simple, is the answer to your question. It should be</w:t>
      </w:r>
      <w:r w:rsidRPr="00B46754">
        <w:rPr>
          <w:rStyle w:val="apple-converted-space"/>
          <w:rFonts w:ascii="Verdana" w:hAnsi="Verdana"/>
          <w:color w:val="000000"/>
          <w:sz w:val="20"/>
          <w:szCs w:val="20"/>
        </w:rPr>
        <w:t> </w:t>
      </w:r>
      <w:r w:rsidRPr="00B46754">
        <w:rPr>
          <w:rStyle w:val="Emphasis"/>
          <w:rFonts w:ascii="Verdana" w:hAnsi="Verdana"/>
          <w:color w:val="000000"/>
          <w:sz w:val="20"/>
          <w:szCs w:val="20"/>
        </w:rPr>
        <w:t xml:space="preserve">clear, concise </w:t>
      </w:r>
      <w:r w:rsidRPr="00B46754">
        <w:rPr>
          <w:rFonts w:ascii="Verdana" w:hAnsi="Verdana"/>
          <w:color w:val="000000"/>
          <w:sz w:val="20"/>
          <w:szCs w:val="20"/>
        </w:rPr>
        <w:t>and</w:t>
      </w:r>
      <w:r w:rsidRPr="00B46754">
        <w:rPr>
          <w:rStyle w:val="apple-converted-space"/>
          <w:rFonts w:ascii="Verdana" w:hAnsi="Verdana"/>
          <w:color w:val="000000"/>
          <w:sz w:val="20"/>
          <w:szCs w:val="20"/>
        </w:rPr>
        <w:t> </w:t>
      </w:r>
      <w:r w:rsidRPr="00B46754">
        <w:rPr>
          <w:rStyle w:val="Emphasis"/>
          <w:rFonts w:ascii="Verdana" w:hAnsi="Verdana"/>
          <w:color w:val="000000"/>
          <w:sz w:val="20"/>
          <w:szCs w:val="20"/>
        </w:rPr>
        <w:t>stick to the point</w:t>
      </w:r>
      <w:r w:rsidRPr="00B46754">
        <w:rPr>
          <w:rFonts w:ascii="Verdana" w:hAnsi="Verdana"/>
          <w:color w:val="000000"/>
          <w:sz w:val="20"/>
          <w:szCs w:val="20"/>
        </w:rPr>
        <w:t>. Resist the temptation to jump to conclusions.</w:t>
      </w:r>
    </w:p>
    <w:p w:rsidR="00D30BB5" w:rsidRPr="00B46754" w:rsidRDefault="00D30BB5" w:rsidP="00D30BB5">
      <w:pPr>
        <w:pStyle w:val="NormalWeb"/>
        <w:numPr>
          <w:ilvl w:val="1"/>
          <w:numId w:val="22"/>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 xml:space="preserve">Conclusions (what you learned from the investigation should be described briefly and state whether your hypothesis was supported or not by the data analysis). </w:t>
      </w:r>
    </w:p>
    <w:p w:rsidR="00D30BB5" w:rsidRPr="00B46754" w:rsidRDefault="00D30BB5" w:rsidP="00D30BB5">
      <w:pPr>
        <w:pStyle w:val="NormalWeb"/>
        <w:shd w:val="clear" w:color="auto" w:fill="FFFFFF"/>
        <w:spacing w:before="0" w:beforeAutospacing="0" w:line="220" w:lineRule="atLeast"/>
        <w:rPr>
          <w:rFonts w:ascii="Verdana" w:hAnsi="Verdana"/>
          <w:color w:val="000000"/>
          <w:sz w:val="20"/>
          <w:szCs w:val="20"/>
        </w:rPr>
      </w:pPr>
      <w:r w:rsidRPr="00B46754">
        <w:rPr>
          <w:rStyle w:val="Strong"/>
          <w:rFonts w:ascii="Verdana" w:hAnsi="Verdana"/>
          <w:color w:val="000000"/>
          <w:sz w:val="20"/>
          <w:szCs w:val="20"/>
        </w:rPr>
        <w:t>How to meet the word limit?</w:t>
      </w:r>
    </w:p>
    <w:p w:rsidR="00D30BB5" w:rsidRPr="00B46754" w:rsidRDefault="00D30BB5" w:rsidP="00D30BB5">
      <w:pPr>
        <w:pStyle w:val="NormalWeb"/>
        <w:numPr>
          <w:ilvl w:val="0"/>
          <w:numId w:val="22"/>
        </w:numPr>
        <w:shd w:val="clear" w:color="auto" w:fill="FFFFFF"/>
        <w:spacing w:before="0" w:beforeAutospacing="0" w:line="220" w:lineRule="atLeast"/>
        <w:rPr>
          <w:rFonts w:ascii="Verdana" w:hAnsi="Verdana"/>
          <w:color w:val="000000"/>
          <w:sz w:val="20"/>
          <w:szCs w:val="20"/>
        </w:rPr>
      </w:pPr>
      <w:r w:rsidRPr="00B46754">
        <w:rPr>
          <w:rFonts w:ascii="Verdana" w:hAnsi="Verdana"/>
          <w:color w:val="000000"/>
          <w:sz w:val="20"/>
          <w:szCs w:val="20"/>
        </w:rPr>
        <w:t>Most authors agree that it is harder to write a short description of something than a long one. Here's a tip: for your first draft, don't be overly concerned about the length. Just make sure you include all the key information. Then take your draft and start crossing our words, phrases, and sentences that are less important than others. Look for places where you can combine sentences in ways that shorten the total length. Put it aside for a while, then come back and re-read your draft. With a fresh eye, you'll probably find new places to cut. Before you know it you will have a tightly written abstract.</w:t>
      </w:r>
    </w:p>
    <w:p w:rsidR="00D30BB5" w:rsidRPr="00B46754" w:rsidRDefault="00D30BB5" w:rsidP="00D30BB5">
      <w:pPr>
        <w:rPr>
          <w:rFonts w:ascii="Times New Roman" w:hAnsi="Times New Roman" w:cs="Times New Roman"/>
          <w:sz w:val="20"/>
          <w:szCs w:val="20"/>
        </w:rPr>
      </w:pPr>
    </w:p>
    <w:p w:rsidR="007471DF" w:rsidRDefault="007471DF" w:rsidP="007471DF">
      <w:pPr>
        <w:autoSpaceDE w:val="0"/>
        <w:autoSpaceDN w:val="0"/>
        <w:adjustRightInd w:val="0"/>
        <w:spacing w:before="240" w:line="241" w:lineRule="atLeast"/>
        <w:rPr>
          <w:rFonts w:ascii="Times New Roman" w:hAnsi="Times New Roman" w:cs="Times New Roman"/>
          <w:sz w:val="24"/>
          <w:szCs w:val="24"/>
        </w:rPr>
      </w:pPr>
    </w:p>
    <w:p w:rsidR="00413BB3" w:rsidRDefault="00413BB3" w:rsidP="007471DF">
      <w:pPr>
        <w:autoSpaceDE w:val="0"/>
        <w:autoSpaceDN w:val="0"/>
        <w:adjustRightInd w:val="0"/>
        <w:spacing w:before="240" w:line="241" w:lineRule="atLeast"/>
        <w:rPr>
          <w:rFonts w:ascii="Times New Roman" w:hAnsi="Times New Roman" w:cs="Times New Roman"/>
          <w:sz w:val="24"/>
          <w:szCs w:val="24"/>
        </w:rPr>
      </w:pPr>
    </w:p>
    <w:p w:rsidR="00413BB3" w:rsidRDefault="00413BB3" w:rsidP="007471DF">
      <w:pPr>
        <w:autoSpaceDE w:val="0"/>
        <w:autoSpaceDN w:val="0"/>
        <w:adjustRightInd w:val="0"/>
        <w:spacing w:before="240" w:line="241" w:lineRule="atLeast"/>
        <w:rPr>
          <w:rFonts w:ascii="Times New Roman" w:hAnsi="Times New Roman" w:cs="Times New Roman"/>
          <w:sz w:val="24"/>
          <w:szCs w:val="24"/>
        </w:rPr>
      </w:pPr>
    </w:p>
    <w:p w:rsidR="00413BB3" w:rsidRDefault="00413BB3" w:rsidP="007471DF">
      <w:pPr>
        <w:autoSpaceDE w:val="0"/>
        <w:autoSpaceDN w:val="0"/>
        <w:adjustRightInd w:val="0"/>
        <w:spacing w:before="240" w:line="241" w:lineRule="atLeast"/>
        <w:rPr>
          <w:rFonts w:ascii="Times New Roman" w:hAnsi="Times New Roman" w:cs="Times New Roman"/>
          <w:sz w:val="24"/>
          <w:szCs w:val="24"/>
        </w:rPr>
      </w:pPr>
    </w:p>
    <w:p w:rsidR="00957F24" w:rsidRDefault="00957F24" w:rsidP="007471DF">
      <w:pPr>
        <w:autoSpaceDE w:val="0"/>
        <w:autoSpaceDN w:val="0"/>
        <w:adjustRightInd w:val="0"/>
        <w:spacing w:before="240" w:line="241" w:lineRule="atLeast"/>
        <w:rPr>
          <w:rFonts w:ascii="Times New Roman" w:hAnsi="Times New Roman" w:cs="Times New Roman"/>
          <w:sz w:val="24"/>
          <w:szCs w:val="24"/>
        </w:rPr>
      </w:pPr>
    </w:p>
    <w:p w:rsidR="00957F24" w:rsidRDefault="00957F24" w:rsidP="007471DF">
      <w:pPr>
        <w:autoSpaceDE w:val="0"/>
        <w:autoSpaceDN w:val="0"/>
        <w:adjustRightInd w:val="0"/>
        <w:spacing w:before="240" w:line="241" w:lineRule="atLeast"/>
        <w:rPr>
          <w:rFonts w:ascii="Times New Roman" w:hAnsi="Times New Roman" w:cs="Times New Roman"/>
          <w:sz w:val="24"/>
          <w:szCs w:val="24"/>
        </w:rPr>
      </w:pPr>
    </w:p>
    <w:p w:rsidR="00957F24" w:rsidRDefault="00957F24" w:rsidP="007471DF">
      <w:pPr>
        <w:autoSpaceDE w:val="0"/>
        <w:autoSpaceDN w:val="0"/>
        <w:adjustRightInd w:val="0"/>
        <w:spacing w:before="240" w:line="241" w:lineRule="atLeast"/>
        <w:rPr>
          <w:rFonts w:ascii="Times New Roman" w:hAnsi="Times New Roman" w:cs="Times New Roman"/>
          <w:sz w:val="24"/>
          <w:szCs w:val="24"/>
        </w:rPr>
      </w:pPr>
    </w:p>
    <w:sectPr w:rsidR="00957F24" w:rsidSect="00957F24">
      <w:pgSz w:w="12240" w:h="15840"/>
      <w:pgMar w:top="117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o Sans Intel">
    <w:altName w:val="Neo Sans Intel"/>
    <w:panose1 w:val="00000000000000000000"/>
    <w:charset w:val="00"/>
    <w:family w:val="swiss"/>
    <w:notTrueType/>
    <w:pitch w:val="default"/>
    <w:sig w:usb0="00000003" w:usb1="00000000" w:usb2="00000000" w:usb3="00000000" w:csb0="00000001" w:csb1="00000000"/>
  </w:font>
  <w:font w:name="Neo Sans Intel Medium">
    <w:altName w:val="Neo Sans Intel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566"/>
    <w:multiLevelType w:val="hybridMultilevel"/>
    <w:tmpl w:val="38E053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62FE6"/>
    <w:multiLevelType w:val="hybridMultilevel"/>
    <w:tmpl w:val="73EED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D1E54"/>
    <w:multiLevelType w:val="hybridMultilevel"/>
    <w:tmpl w:val="6E9CE3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91A13DC"/>
    <w:multiLevelType w:val="hybridMultilevel"/>
    <w:tmpl w:val="279284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07404B7"/>
    <w:multiLevelType w:val="hybridMultilevel"/>
    <w:tmpl w:val="27763C7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39E36E73"/>
    <w:multiLevelType w:val="hybridMultilevel"/>
    <w:tmpl w:val="9F00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0658C"/>
    <w:multiLevelType w:val="hybridMultilevel"/>
    <w:tmpl w:val="E98AE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87409"/>
    <w:multiLevelType w:val="hybridMultilevel"/>
    <w:tmpl w:val="BE2669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40B77467"/>
    <w:multiLevelType w:val="hybridMultilevel"/>
    <w:tmpl w:val="E33AE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4497E"/>
    <w:multiLevelType w:val="hybridMultilevel"/>
    <w:tmpl w:val="2182C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B2415"/>
    <w:multiLevelType w:val="hybridMultilevel"/>
    <w:tmpl w:val="8C5AD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A724B"/>
    <w:multiLevelType w:val="hybridMultilevel"/>
    <w:tmpl w:val="CABE62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4F9B4658"/>
    <w:multiLevelType w:val="hybridMultilevel"/>
    <w:tmpl w:val="9134F5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F114F69"/>
    <w:multiLevelType w:val="hybridMultilevel"/>
    <w:tmpl w:val="C4904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BB1E3C"/>
    <w:multiLevelType w:val="hybridMultilevel"/>
    <w:tmpl w:val="2816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24987"/>
    <w:multiLevelType w:val="hybridMultilevel"/>
    <w:tmpl w:val="F4809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A029C"/>
    <w:multiLevelType w:val="hybridMultilevel"/>
    <w:tmpl w:val="7FB8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D76EA"/>
    <w:multiLevelType w:val="hybridMultilevel"/>
    <w:tmpl w:val="7138D57A"/>
    <w:lvl w:ilvl="0" w:tplc="F662D81A">
      <w:start w:val="1"/>
      <w:numFmt w:val="bullet"/>
      <w:lvlText w:val=""/>
      <w:lvlJc w:val="left"/>
      <w:pPr>
        <w:ind w:left="3240" w:hanging="360"/>
      </w:pPr>
      <w:rPr>
        <w:rFonts w:ascii="Symbol" w:hAnsi="Symbol" w:hint="default"/>
      </w:rPr>
    </w:lvl>
    <w:lvl w:ilvl="1" w:tplc="04090019" w:tentative="1">
      <w:start w:val="1"/>
      <w:numFmt w:val="bullet"/>
      <w:lvlText w:val="o"/>
      <w:lvlJc w:val="left"/>
      <w:pPr>
        <w:ind w:left="3960" w:hanging="360"/>
      </w:pPr>
      <w:rPr>
        <w:rFonts w:ascii="Courier New" w:hAnsi="Courier New" w:hint="default"/>
      </w:rPr>
    </w:lvl>
    <w:lvl w:ilvl="2" w:tplc="0409001B" w:tentative="1">
      <w:start w:val="1"/>
      <w:numFmt w:val="bullet"/>
      <w:lvlText w:val=""/>
      <w:lvlJc w:val="left"/>
      <w:pPr>
        <w:ind w:left="4680" w:hanging="360"/>
      </w:pPr>
      <w:rPr>
        <w:rFonts w:ascii="Wingdings" w:hAnsi="Wingdings" w:hint="default"/>
      </w:rPr>
    </w:lvl>
    <w:lvl w:ilvl="3" w:tplc="0409000F" w:tentative="1">
      <w:start w:val="1"/>
      <w:numFmt w:val="bullet"/>
      <w:lvlText w:val=""/>
      <w:lvlJc w:val="left"/>
      <w:pPr>
        <w:ind w:left="5400" w:hanging="360"/>
      </w:pPr>
      <w:rPr>
        <w:rFonts w:ascii="Symbol" w:hAnsi="Symbol" w:hint="default"/>
      </w:rPr>
    </w:lvl>
    <w:lvl w:ilvl="4" w:tplc="04090019" w:tentative="1">
      <w:start w:val="1"/>
      <w:numFmt w:val="bullet"/>
      <w:lvlText w:val="o"/>
      <w:lvlJc w:val="left"/>
      <w:pPr>
        <w:ind w:left="6120" w:hanging="360"/>
      </w:pPr>
      <w:rPr>
        <w:rFonts w:ascii="Courier New" w:hAnsi="Courier New" w:hint="default"/>
      </w:rPr>
    </w:lvl>
    <w:lvl w:ilvl="5" w:tplc="0409001B" w:tentative="1">
      <w:start w:val="1"/>
      <w:numFmt w:val="bullet"/>
      <w:lvlText w:val=""/>
      <w:lvlJc w:val="left"/>
      <w:pPr>
        <w:ind w:left="6840" w:hanging="360"/>
      </w:pPr>
      <w:rPr>
        <w:rFonts w:ascii="Wingdings" w:hAnsi="Wingdings" w:hint="default"/>
      </w:rPr>
    </w:lvl>
    <w:lvl w:ilvl="6" w:tplc="0409000F" w:tentative="1">
      <w:start w:val="1"/>
      <w:numFmt w:val="bullet"/>
      <w:lvlText w:val=""/>
      <w:lvlJc w:val="left"/>
      <w:pPr>
        <w:ind w:left="7560" w:hanging="360"/>
      </w:pPr>
      <w:rPr>
        <w:rFonts w:ascii="Symbol" w:hAnsi="Symbol" w:hint="default"/>
      </w:rPr>
    </w:lvl>
    <w:lvl w:ilvl="7" w:tplc="04090019" w:tentative="1">
      <w:start w:val="1"/>
      <w:numFmt w:val="bullet"/>
      <w:lvlText w:val="o"/>
      <w:lvlJc w:val="left"/>
      <w:pPr>
        <w:ind w:left="8280" w:hanging="360"/>
      </w:pPr>
      <w:rPr>
        <w:rFonts w:ascii="Courier New" w:hAnsi="Courier New" w:hint="default"/>
      </w:rPr>
    </w:lvl>
    <w:lvl w:ilvl="8" w:tplc="0409001B" w:tentative="1">
      <w:start w:val="1"/>
      <w:numFmt w:val="bullet"/>
      <w:lvlText w:val=""/>
      <w:lvlJc w:val="left"/>
      <w:pPr>
        <w:ind w:left="9000" w:hanging="360"/>
      </w:pPr>
      <w:rPr>
        <w:rFonts w:ascii="Wingdings" w:hAnsi="Wingdings" w:hint="default"/>
      </w:rPr>
    </w:lvl>
  </w:abstractNum>
  <w:abstractNum w:abstractNumId="18">
    <w:nsid w:val="79185133"/>
    <w:multiLevelType w:val="hybridMultilevel"/>
    <w:tmpl w:val="8A66EA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791C6DE7"/>
    <w:multiLevelType w:val="hybridMultilevel"/>
    <w:tmpl w:val="E82456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C5E7769"/>
    <w:multiLevelType w:val="hybridMultilevel"/>
    <w:tmpl w:val="785009E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7D4C2425"/>
    <w:multiLevelType w:val="hybridMultilevel"/>
    <w:tmpl w:val="9F5AB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6"/>
  </w:num>
  <w:num w:numId="5">
    <w:abstractNumId w:val="10"/>
  </w:num>
  <w:num w:numId="6">
    <w:abstractNumId w:val="15"/>
  </w:num>
  <w:num w:numId="7">
    <w:abstractNumId w:val="8"/>
  </w:num>
  <w:num w:numId="8">
    <w:abstractNumId w:val="17"/>
  </w:num>
  <w:num w:numId="9">
    <w:abstractNumId w:val="18"/>
  </w:num>
  <w:num w:numId="10">
    <w:abstractNumId w:val="20"/>
  </w:num>
  <w:num w:numId="11">
    <w:abstractNumId w:val="19"/>
  </w:num>
  <w:num w:numId="12">
    <w:abstractNumId w:val="3"/>
  </w:num>
  <w:num w:numId="13">
    <w:abstractNumId w:val="11"/>
  </w:num>
  <w:num w:numId="14">
    <w:abstractNumId w:val="7"/>
  </w:num>
  <w:num w:numId="15">
    <w:abstractNumId w:val="12"/>
  </w:num>
  <w:num w:numId="16">
    <w:abstractNumId w:val="4"/>
  </w:num>
  <w:num w:numId="17">
    <w:abstractNumId w:val="0"/>
  </w:num>
  <w:num w:numId="18">
    <w:abstractNumId w:val="2"/>
  </w:num>
  <w:num w:numId="19">
    <w:abstractNumId w:val="6"/>
  </w:num>
  <w:num w:numId="20">
    <w:abstractNumId w:val="1"/>
  </w:num>
  <w:num w:numId="21">
    <w:abstractNumId w:val="2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010E9A"/>
    <w:rsid w:val="00010E9A"/>
    <w:rsid w:val="00030AC2"/>
    <w:rsid w:val="000A2F0D"/>
    <w:rsid w:val="001B7AD7"/>
    <w:rsid w:val="00305867"/>
    <w:rsid w:val="003F68EF"/>
    <w:rsid w:val="00413BB3"/>
    <w:rsid w:val="0046271A"/>
    <w:rsid w:val="006D5AB9"/>
    <w:rsid w:val="007471DF"/>
    <w:rsid w:val="007F4BDD"/>
    <w:rsid w:val="00941495"/>
    <w:rsid w:val="00946CD9"/>
    <w:rsid w:val="00957F24"/>
    <w:rsid w:val="00A55313"/>
    <w:rsid w:val="00AB7C71"/>
    <w:rsid w:val="00CA4318"/>
    <w:rsid w:val="00CB09C1"/>
    <w:rsid w:val="00CB5FB9"/>
    <w:rsid w:val="00D30BB5"/>
    <w:rsid w:val="00ED21A8"/>
    <w:rsid w:val="00F25F59"/>
    <w:rsid w:val="00F74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C2"/>
  </w:style>
  <w:style w:type="paragraph" w:styleId="Heading1">
    <w:name w:val="heading 1"/>
    <w:basedOn w:val="Normal"/>
    <w:next w:val="Normal"/>
    <w:link w:val="Heading1Char"/>
    <w:qFormat/>
    <w:rsid w:val="007471DF"/>
    <w:pPr>
      <w:keepNext/>
      <w:spacing w:after="0" w:line="240" w:lineRule="auto"/>
      <w:outlineLvl w:val="0"/>
    </w:pPr>
    <w:rPr>
      <w:rFonts w:ascii="Arial Narrow Bold" w:eastAsia="Times" w:hAnsi="Arial Narrow Bold" w:cs="Times New Roman"/>
      <w:i/>
      <w:sz w:val="36"/>
      <w:szCs w:val="20"/>
    </w:rPr>
  </w:style>
  <w:style w:type="paragraph" w:styleId="Heading2">
    <w:name w:val="heading 2"/>
    <w:basedOn w:val="Normal"/>
    <w:next w:val="Normal"/>
    <w:link w:val="Heading2Char"/>
    <w:rsid w:val="007471D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E9A"/>
    <w:pPr>
      <w:ind w:left="720"/>
      <w:contextualSpacing/>
    </w:pPr>
  </w:style>
  <w:style w:type="table" w:styleId="TableGrid">
    <w:name w:val="Table Grid"/>
    <w:basedOn w:val="TableNormal"/>
    <w:rsid w:val="00010E9A"/>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74961"/>
    <w:pPr>
      <w:autoSpaceDE w:val="0"/>
      <w:autoSpaceDN w:val="0"/>
      <w:adjustRightInd w:val="0"/>
      <w:spacing w:after="0" w:line="240" w:lineRule="auto"/>
    </w:pPr>
    <w:rPr>
      <w:rFonts w:ascii="Neo Sans Intel" w:hAnsi="Neo Sans Intel" w:cs="Neo Sans Intel"/>
      <w:color w:val="000000"/>
      <w:sz w:val="24"/>
      <w:szCs w:val="24"/>
    </w:rPr>
  </w:style>
  <w:style w:type="character" w:customStyle="1" w:styleId="A2">
    <w:name w:val="A2"/>
    <w:uiPriority w:val="99"/>
    <w:rsid w:val="00F74961"/>
    <w:rPr>
      <w:rFonts w:cs="Neo Sans Intel"/>
      <w:color w:val="000000"/>
      <w:sz w:val="18"/>
      <w:szCs w:val="18"/>
    </w:rPr>
  </w:style>
  <w:style w:type="paragraph" w:customStyle="1" w:styleId="Pa1">
    <w:name w:val="Pa1"/>
    <w:basedOn w:val="Default"/>
    <w:next w:val="Default"/>
    <w:uiPriority w:val="99"/>
    <w:rsid w:val="000A2F0D"/>
    <w:pPr>
      <w:spacing w:line="241" w:lineRule="atLeast"/>
    </w:pPr>
    <w:rPr>
      <w:rFonts w:cstheme="minorBidi"/>
      <w:color w:val="auto"/>
    </w:rPr>
  </w:style>
  <w:style w:type="paragraph" w:customStyle="1" w:styleId="Pa2">
    <w:name w:val="Pa2"/>
    <w:basedOn w:val="Default"/>
    <w:next w:val="Default"/>
    <w:uiPriority w:val="99"/>
    <w:rsid w:val="000A2F0D"/>
    <w:pPr>
      <w:spacing w:line="241" w:lineRule="atLeast"/>
    </w:pPr>
    <w:rPr>
      <w:rFonts w:cstheme="minorBidi"/>
      <w:color w:val="auto"/>
    </w:rPr>
  </w:style>
  <w:style w:type="paragraph" w:customStyle="1" w:styleId="Pa0">
    <w:name w:val="Pa0"/>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A1">
    <w:name w:val="A1"/>
    <w:uiPriority w:val="99"/>
    <w:rsid w:val="000A2F0D"/>
    <w:rPr>
      <w:rFonts w:cs="Neo Sans Intel Medium"/>
      <w:color w:val="000000"/>
      <w:sz w:val="28"/>
      <w:szCs w:val="28"/>
    </w:rPr>
  </w:style>
  <w:style w:type="paragraph" w:customStyle="1" w:styleId="Pa6">
    <w:name w:val="Pa6"/>
    <w:basedOn w:val="Default"/>
    <w:next w:val="Default"/>
    <w:uiPriority w:val="99"/>
    <w:rsid w:val="000A2F0D"/>
    <w:pPr>
      <w:spacing w:line="241" w:lineRule="atLeast"/>
    </w:pPr>
    <w:rPr>
      <w:rFonts w:ascii="Neo Sans Intel Medium" w:hAnsi="Neo Sans Intel Medium" w:cstheme="minorBidi"/>
      <w:color w:val="auto"/>
    </w:rPr>
  </w:style>
  <w:style w:type="character" w:customStyle="1" w:styleId="Heading1Char">
    <w:name w:val="Heading 1 Char"/>
    <w:basedOn w:val="DefaultParagraphFont"/>
    <w:link w:val="Heading1"/>
    <w:rsid w:val="007471DF"/>
    <w:rPr>
      <w:rFonts w:ascii="Arial Narrow Bold" w:eastAsia="Times" w:hAnsi="Arial Narrow Bold" w:cs="Times New Roman"/>
      <w:i/>
      <w:sz w:val="36"/>
      <w:szCs w:val="20"/>
    </w:rPr>
  </w:style>
  <w:style w:type="character" w:customStyle="1" w:styleId="Heading2Char">
    <w:name w:val="Heading 2 Char"/>
    <w:basedOn w:val="DefaultParagraphFont"/>
    <w:link w:val="Heading2"/>
    <w:rsid w:val="007471D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30BB5"/>
    <w:rPr>
      <w:b/>
      <w:bCs/>
    </w:rPr>
  </w:style>
  <w:style w:type="character" w:customStyle="1" w:styleId="apple-converted-space">
    <w:name w:val="apple-converted-space"/>
    <w:basedOn w:val="DefaultParagraphFont"/>
    <w:rsid w:val="00D30BB5"/>
  </w:style>
  <w:style w:type="character" w:customStyle="1" w:styleId="red">
    <w:name w:val="red"/>
    <w:basedOn w:val="DefaultParagraphFont"/>
    <w:rsid w:val="00D30BB5"/>
  </w:style>
  <w:style w:type="paragraph" w:styleId="NormalWeb">
    <w:name w:val="Normal (Web)"/>
    <w:basedOn w:val="Normal"/>
    <w:uiPriority w:val="99"/>
    <w:semiHidden/>
    <w:unhideWhenUsed/>
    <w:rsid w:val="00D30B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0BB5"/>
    <w:rPr>
      <w:i/>
      <w:iCs/>
    </w:rPr>
  </w:style>
  <w:style w:type="paragraph" w:styleId="BalloonText">
    <w:name w:val="Balloon Text"/>
    <w:basedOn w:val="Normal"/>
    <w:link w:val="BalloonTextChar"/>
    <w:uiPriority w:val="99"/>
    <w:semiHidden/>
    <w:unhideWhenUsed/>
    <w:rsid w:val="00D30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Croghan-Ingraham</dc:creator>
  <cp:lastModifiedBy>Vostro2</cp:lastModifiedBy>
  <cp:revision>4</cp:revision>
  <cp:lastPrinted>2013-10-22T09:50:00Z</cp:lastPrinted>
  <dcterms:created xsi:type="dcterms:W3CDTF">2013-10-22T09:21:00Z</dcterms:created>
  <dcterms:modified xsi:type="dcterms:W3CDTF">2013-10-22T09:50:00Z</dcterms:modified>
</cp:coreProperties>
</file>