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09" w:rsidRPr="00D855B5" w:rsidRDefault="00F75A09" w:rsidP="00F75A09">
      <w:pPr>
        <w:pStyle w:val="Heading1"/>
        <w:rPr>
          <w:rFonts w:ascii="Times New Roman" w:hAnsi="Times New Roman"/>
          <w:i w:val="0"/>
          <w:sz w:val="24"/>
          <w:szCs w:val="24"/>
          <w:u w:val="single"/>
        </w:rPr>
      </w:pPr>
    </w:p>
    <w:p w:rsidR="00877890" w:rsidRPr="00223BE5" w:rsidRDefault="00877890" w:rsidP="00877890">
      <w:pPr>
        <w:autoSpaceDE w:val="0"/>
        <w:autoSpaceDN w:val="0"/>
        <w:adjustRightInd w:val="0"/>
        <w:spacing w:after="0" w:line="240" w:lineRule="auto"/>
        <w:rPr>
          <w:rFonts w:ascii="ArialMT" w:hAnsi="ArialMT" w:cs="ArialMT"/>
          <w:b/>
          <w:i/>
          <w:sz w:val="28"/>
          <w:szCs w:val="24"/>
          <w:u w:val="single"/>
        </w:rPr>
      </w:pPr>
      <w:r w:rsidRPr="00223BE5">
        <w:rPr>
          <w:rFonts w:ascii="ArialMT" w:hAnsi="ArialMT" w:cs="ArialMT"/>
          <w:b/>
          <w:i/>
          <w:sz w:val="28"/>
          <w:szCs w:val="24"/>
          <w:u w:val="single"/>
        </w:rPr>
        <w:t>Science fair display board</w:t>
      </w:r>
    </w:p>
    <w:p w:rsidR="00877890"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In additi</w:t>
      </w:r>
      <w:r w:rsidR="007853AD">
        <w:rPr>
          <w:rFonts w:ascii="ArialMT" w:hAnsi="ArialMT" w:cs="ArialMT"/>
          <w:sz w:val="24"/>
          <w:szCs w:val="24"/>
        </w:rPr>
        <w:t>on to your written paper and research note</w:t>
      </w:r>
      <w:r w:rsidRPr="00454718">
        <w:rPr>
          <w:rFonts w:ascii="ArialMT" w:hAnsi="ArialMT" w:cs="ArialMT"/>
          <w:sz w:val="24"/>
          <w:szCs w:val="24"/>
        </w:rPr>
        <w:t>book, you will need to create a science fair board</w:t>
      </w:r>
      <w:r w:rsidR="007853AD">
        <w:rPr>
          <w:rFonts w:ascii="ArialMT" w:hAnsi="ArialMT" w:cs="ArialMT"/>
          <w:sz w:val="24"/>
          <w:szCs w:val="24"/>
        </w:rPr>
        <w:t xml:space="preserve"> to communicate your findings from your investigation</w:t>
      </w:r>
      <w:r w:rsidRPr="00454718">
        <w:rPr>
          <w:rFonts w:ascii="ArialMT" w:hAnsi="ArialMT" w:cs="ArialMT"/>
          <w:sz w:val="24"/>
          <w:szCs w:val="24"/>
        </w:rPr>
        <w:t xml:space="preserve">. </w:t>
      </w:r>
    </w:p>
    <w:p w:rsidR="00877890" w:rsidRPr="00454718"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All information on the board must be completed on a computer and printed out (including data tables and graphs). If you do not have the ability to do this from home, you will be able to stay for after school help and use school computers. </w:t>
      </w:r>
    </w:p>
    <w:p w:rsidR="00877890" w:rsidRPr="00454718"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 xml:space="preserve">The visual display on the board is meant to attract attention and provide information. </w:t>
      </w:r>
    </w:p>
    <w:p w:rsidR="00877890" w:rsidRPr="00454718"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 xml:space="preserve">Your visual display should challenge onlookers to want to know more about your project. </w:t>
      </w:r>
    </w:p>
    <w:p w:rsidR="00877890" w:rsidRPr="00454718"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Photographs, graphics, and tables, along with the written text should be included.</w:t>
      </w:r>
    </w:p>
    <w:p w:rsidR="00877890" w:rsidRPr="00454718"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A well-thought-out and interesting title can also attract attention.</w:t>
      </w:r>
    </w:p>
    <w:p w:rsidR="00877890" w:rsidRPr="00454718"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 xml:space="preserve">Neatness, completeness, and clarity are very important. </w:t>
      </w:r>
    </w:p>
    <w:p w:rsidR="00877890"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The board and visual display should help you to present your project logically and serve</w:t>
      </w:r>
      <w:r>
        <w:rPr>
          <w:rFonts w:ascii="ArialMT" w:hAnsi="ArialMT" w:cs="ArialMT"/>
          <w:sz w:val="24"/>
          <w:szCs w:val="24"/>
        </w:rPr>
        <w:t>s</w:t>
      </w:r>
      <w:r w:rsidRPr="00454718">
        <w:rPr>
          <w:rFonts w:ascii="ArialMT" w:hAnsi="ArialMT" w:cs="ArialMT"/>
          <w:sz w:val="24"/>
          <w:szCs w:val="24"/>
        </w:rPr>
        <w:t xml:space="preserve"> as a prop for you to illustrate what you have done.</w:t>
      </w:r>
    </w:p>
    <w:p w:rsidR="00877890" w:rsidRPr="00454718" w:rsidRDefault="00877890" w:rsidP="00ED15F3">
      <w:pPr>
        <w:pStyle w:val="ListParagraph"/>
        <w:numPr>
          <w:ilvl w:val="0"/>
          <w:numId w:val="3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only thing that has a “place” is the ABSTRACT. It should be on the official form in the lower left-hand corner of your board. </w:t>
      </w:r>
    </w:p>
    <w:p w:rsidR="00877890" w:rsidRPr="00223BE5" w:rsidRDefault="00877890" w:rsidP="00877890">
      <w:pPr>
        <w:jc w:val="center"/>
        <w:rPr>
          <w:i/>
          <w:sz w:val="4"/>
        </w:rPr>
      </w:pPr>
    </w:p>
    <w:p w:rsidR="00877890" w:rsidRPr="00454718" w:rsidRDefault="00962DC1" w:rsidP="00877890">
      <w:pPr>
        <w:jc w:val="center"/>
        <w:rPr>
          <w:i/>
          <w:sz w:val="24"/>
        </w:rPr>
      </w:pPr>
      <w:r w:rsidRPr="00962DC1">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332.85pt;margin-top:40.8pt;width:156.3pt;height:371.8pt;z-index:251670528;mso-width-relative:margin;mso-height-relative:margin">
            <v:textbox>
              <w:txbxContent>
                <w:p w:rsidR="00A82844"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 xml:space="preserve">Be creative. </w:t>
                  </w:r>
                </w:p>
                <w:p w:rsidR="00A82844"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Use color combinations that are pleasing to the eye.</w:t>
                  </w:r>
                </w:p>
                <w:p w:rsidR="00A82844"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 xml:space="preserve"> Arrange the board in</w:t>
                  </w:r>
                  <w:r>
                    <w:rPr>
                      <w:rFonts w:ascii="ArialMT" w:hAnsi="ArialMT" w:cs="ArialMT"/>
                      <w:sz w:val="24"/>
                      <w:szCs w:val="24"/>
                    </w:rPr>
                    <w:t xml:space="preserve"> </w:t>
                  </w:r>
                  <w:r w:rsidRPr="00454718">
                    <w:rPr>
                      <w:rFonts w:ascii="ArialMT" w:hAnsi="ArialMT" w:cs="ArialMT"/>
                      <w:sz w:val="24"/>
                      <w:szCs w:val="24"/>
                    </w:rPr>
                    <w:t xml:space="preserve">several ways before attaching all of your materials. </w:t>
                  </w:r>
                </w:p>
                <w:p w:rsidR="00A82844"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Keep background spaces to a minimum.</w:t>
                  </w:r>
                  <w:r>
                    <w:rPr>
                      <w:rFonts w:ascii="ArialMT" w:hAnsi="ArialMT" w:cs="ArialMT"/>
                      <w:sz w:val="24"/>
                      <w:szCs w:val="24"/>
                    </w:rPr>
                    <w:t xml:space="preserve"> </w:t>
                  </w:r>
                  <w:r w:rsidRPr="00454718">
                    <w:rPr>
                      <w:rFonts w:ascii="ArialMT" w:hAnsi="ArialMT" w:cs="ArialMT"/>
                      <w:sz w:val="24"/>
                      <w:szCs w:val="24"/>
                    </w:rPr>
                    <w:t>However, do not crowd tightly so that everything seems too packed.</w:t>
                  </w:r>
                </w:p>
                <w:p w:rsidR="00A82844"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Double check spelling!</w:t>
                  </w:r>
                  <w:r w:rsidRPr="00454718">
                    <w:rPr>
                      <w:rFonts w:ascii="ArialMT" w:hAnsi="ArialMT" w:cs="ArialMT"/>
                      <w:sz w:val="24"/>
                      <w:szCs w:val="24"/>
                    </w:rPr>
                    <w:t xml:space="preserve"> </w:t>
                  </w:r>
                </w:p>
                <w:p w:rsidR="00A82844"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 xml:space="preserve">Keep it simple. </w:t>
                  </w:r>
                </w:p>
                <w:p w:rsidR="00A82844"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sidRPr="00454718">
                    <w:rPr>
                      <w:rFonts w:ascii="ArialMT" w:hAnsi="ArialMT" w:cs="ArialMT"/>
                      <w:sz w:val="24"/>
                      <w:szCs w:val="24"/>
                    </w:rPr>
                    <w:t>Make it</w:t>
                  </w:r>
                  <w:r>
                    <w:rPr>
                      <w:rFonts w:ascii="ArialMT" w:hAnsi="ArialMT" w:cs="ArialMT"/>
                      <w:sz w:val="24"/>
                      <w:szCs w:val="24"/>
                    </w:rPr>
                    <w:t xml:space="preserve"> </w:t>
                  </w:r>
                  <w:r w:rsidRPr="00454718">
                    <w:rPr>
                      <w:rFonts w:ascii="ArialMT" w:hAnsi="ArialMT" w:cs="ArialMT"/>
                      <w:sz w:val="24"/>
                      <w:szCs w:val="24"/>
                    </w:rPr>
                    <w:t>easy for the judges and others to assess what you have done.</w:t>
                  </w:r>
                </w:p>
                <w:p w:rsidR="00A82844" w:rsidRPr="00454718" w:rsidRDefault="00A82844" w:rsidP="00ED15F3">
                  <w:pPr>
                    <w:pStyle w:val="ListParagraph"/>
                    <w:numPr>
                      <w:ilvl w:val="0"/>
                      <w:numId w:val="37"/>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Have fun and show off your hard work!</w:t>
                  </w:r>
                </w:p>
              </w:txbxContent>
            </v:textbox>
          </v:shape>
        </w:pict>
      </w:r>
      <w:r w:rsidR="00877890" w:rsidRPr="00454718">
        <w:rPr>
          <w:i/>
          <w:sz w:val="24"/>
        </w:rPr>
        <w:t>(Your informa</w:t>
      </w:r>
      <w:r w:rsidR="00877890">
        <w:rPr>
          <w:i/>
          <w:sz w:val="24"/>
        </w:rPr>
        <w:t>tion does not have to follow the</w:t>
      </w:r>
      <w:r w:rsidR="00877890" w:rsidRPr="00454718">
        <w:rPr>
          <w:i/>
          <w:sz w:val="24"/>
        </w:rPr>
        <w:t>s</w:t>
      </w:r>
      <w:r w:rsidR="00877890">
        <w:rPr>
          <w:i/>
          <w:sz w:val="24"/>
        </w:rPr>
        <w:t>e</w:t>
      </w:r>
      <w:r w:rsidR="00877890" w:rsidRPr="00454718">
        <w:rPr>
          <w:i/>
          <w:sz w:val="24"/>
        </w:rPr>
        <w:t xml:space="preserve"> sample boards exactly,                                                                 but make sure there is a logical progression as you move from left to right.)</w:t>
      </w:r>
    </w:p>
    <w:p w:rsidR="00877890" w:rsidRDefault="00962DC1" w:rsidP="00877890">
      <w:r w:rsidRPr="00962DC1">
        <w:rPr>
          <w:rFonts w:ascii="ArialMT" w:hAnsi="ArialMT" w:cs="ArialMT"/>
          <w:noProof/>
          <w:sz w:val="24"/>
          <w:szCs w:val="24"/>
        </w:rPr>
        <w:pict>
          <v:shape id="_x0000_s1032" type="#_x0000_t202" style="position:absolute;margin-left:241.8pt;margin-top:116.45pt;width:70pt;height:46.25pt;z-index:251674624;mso-width-relative:margin;mso-height-relative:margin" fillcolor="#d8d8d8 [2732]" stroked="f">
            <v:textbox>
              <w:txbxContent>
                <w:p w:rsidR="00A82844" w:rsidRPr="00223BE5" w:rsidRDefault="00A82844" w:rsidP="00877890">
                  <w:pPr>
                    <w:shd w:val="clear" w:color="auto" w:fill="F2F2F2" w:themeFill="background1" w:themeFillShade="F2"/>
                  </w:pPr>
                </w:p>
              </w:txbxContent>
            </v:textbox>
          </v:shape>
        </w:pict>
      </w:r>
      <w:r w:rsidRPr="00962DC1">
        <w:rPr>
          <w:rFonts w:ascii="ArialMT" w:hAnsi="ArialMT" w:cs="ArialMT"/>
          <w:noProof/>
          <w:sz w:val="24"/>
          <w:szCs w:val="24"/>
        </w:rPr>
        <w:pict>
          <v:shape id="_x0000_s1031" type="#_x0000_t202" style="position:absolute;margin-left:10.85pt;margin-top:153.85pt;width:70pt;height:20.4pt;z-index:251673600;mso-width-relative:margin;mso-height-relative:margin" fillcolor="#d8d8d8 [2732]">
            <v:textbox>
              <w:txbxContent>
                <w:p w:rsidR="00A82844" w:rsidRDefault="00A82844" w:rsidP="00877890">
                  <w:pPr>
                    <w:jc w:val="center"/>
                  </w:pPr>
                  <w:r>
                    <w:t>Abstract</w:t>
                  </w:r>
                </w:p>
              </w:txbxContent>
            </v:textbox>
          </v:shape>
        </w:pict>
      </w:r>
      <w:r w:rsidR="00877890">
        <w:rPr>
          <w:noProof/>
        </w:rPr>
        <w:drawing>
          <wp:anchor distT="0" distB="0" distL="114300" distR="114300" simplePos="0" relativeHeight="251671552" behindDoc="0" locked="0" layoutInCell="1" allowOverlap="1">
            <wp:simplePos x="0" y="0"/>
            <wp:positionH relativeFrom="column">
              <wp:posOffset>286385</wp:posOffset>
            </wp:positionH>
            <wp:positionV relativeFrom="paragraph">
              <wp:posOffset>2240280</wp:posOffset>
            </wp:positionV>
            <wp:extent cx="3448685" cy="2294255"/>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448685" cy="2294255"/>
                    </a:xfrm>
                    <a:prstGeom prst="rect">
                      <a:avLst/>
                    </a:prstGeom>
                    <a:noFill/>
                    <a:ln w="9525">
                      <a:noFill/>
                      <a:miter lim="800000"/>
                      <a:headEnd/>
                      <a:tailEnd/>
                    </a:ln>
                  </pic:spPr>
                </pic:pic>
              </a:graphicData>
            </a:graphic>
          </wp:anchor>
        </w:drawing>
      </w:r>
      <w:r w:rsidR="00877890">
        <w:rPr>
          <w:noProof/>
        </w:rPr>
        <w:drawing>
          <wp:inline distT="0" distB="0" distL="0" distR="0">
            <wp:extent cx="4063041" cy="230823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73620" cy="2314241"/>
                    </a:xfrm>
                    <a:prstGeom prst="rect">
                      <a:avLst/>
                    </a:prstGeom>
                    <a:noFill/>
                    <a:ln w="9525">
                      <a:noFill/>
                      <a:miter lim="800000"/>
                      <a:headEnd/>
                      <a:tailEnd/>
                    </a:ln>
                  </pic:spPr>
                </pic:pic>
              </a:graphicData>
            </a:graphic>
          </wp:inline>
        </w:drawing>
      </w:r>
    </w:p>
    <w:p w:rsidR="00877890" w:rsidRDefault="00962DC1" w:rsidP="00877890">
      <w:r w:rsidRPr="00962DC1">
        <w:rPr>
          <w:rFonts w:ascii="ArialMT" w:hAnsi="ArialMT" w:cs="ArialMT"/>
          <w:noProof/>
          <w:sz w:val="24"/>
          <w:szCs w:val="24"/>
          <w:lang w:eastAsia="zh-TW"/>
        </w:rPr>
        <w:pict>
          <v:shape id="_x0000_s1030" type="#_x0000_t202" style="position:absolute;margin-left:30.45pt;margin-top:129.9pt;width:56.6pt;height:20.4pt;z-index:251672576;mso-width-relative:margin;mso-height-relative:margin">
            <v:textbox>
              <w:txbxContent>
                <w:p w:rsidR="00A82844" w:rsidRDefault="00A82844" w:rsidP="00877890">
                  <w:r>
                    <w:t>Abstract</w:t>
                  </w:r>
                </w:p>
              </w:txbxContent>
            </v:textbox>
          </v:shape>
        </w:pict>
      </w: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6B5D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40"/>
        <w:rPr>
          <w:rFonts w:ascii="Times New Roman" w:hAnsi="Times New Roman"/>
        </w:rPr>
      </w:pPr>
    </w:p>
    <w:p w:rsidR="00877890" w:rsidRDefault="00877890" w:rsidP="00877890">
      <w:pPr>
        <w:rPr>
          <w:b/>
          <w:sz w:val="36"/>
        </w:rPr>
      </w:pPr>
      <w:r>
        <w:rPr>
          <w:b/>
          <w:sz w:val="36"/>
        </w:rPr>
        <w:t xml:space="preserve">The day of Science Fair </w:t>
      </w:r>
    </w:p>
    <w:p w:rsidR="00877890" w:rsidRPr="00877890" w:rsidRDefault="007853AD" w:rsidP="00ED15F3">
      <w:pPr>
        <w:pStyle w:val="ListParagraph"/>
        <w:numPr>
          <w:ilvl w:val="0"/>
          <w:numId w:val="39"/>
        </w:numPr>
        <w:rPr>
          <w:sz w:val="24"/>
        </w:rPr>
      </w:pPr>
      <w:r>
        <w:rPr>
          <w:sz w:val="24"/>
        </w:rPr>
        <w:t>Friday, November 15</w:t>
      </w:r>
      <w:r w:rsidRPr="007853AD">
        <w:rPr>
          <w:sz w:val="24"/>
          <w:vertAlign w:val="superscript"/>
        </w:rPr>
        <w:t>th</w:t>
      </w:r>
      <w:r>
        <w:rPr>
          <w:sz w:val="24"/>
        </w:rPr>
        <w:t xml:space="preserve"> </w:t>
      </w:r>
    </w:p>
    <w:p w:rsidR="00877890" w:rsidRPr="00877890" w:rsidRDefault="00877890" w:rsidP="00ED15F3">
      <w:pPr>
        <w:pStyle w:val="ListParagraph"/>
        <w:numPr>
          <w:ilvl w:val="0"/>
          <w:numId w:val="39"/>
        </w:numPr>
        <w:rPr>
          <w:sz w:val="24"/>
        </w:rPr>
      </w:pPr>
      <w:r w:rsidRPr="00877890">
        <w:rPr>
          <w:sz w:val="24"/>
        </w:rPr>
        <w:t>You will come out of class for a few minutes to give your oral presentation to the judges. You only have about 3 minutes to give your presentation and then the judges may ask you questions during or after your presentation.</w:t>
      </w:r>
    </w:p>
    <w:p w:rsidR="00877890" w:rsidRPr="00877890" w:rsidRDefault="00877890" w:rsidP="00ED15F3">
      <w:pPr>
        <w:pStyle w:val="ListParagraph"/>
        <w:numPr>
          <w:ilvl w:val="0"/>
          <w:numId w:val="39"/>
        </w:numPr>
        <w:rPr>
          <w:sz w:val="24"/>
        </w:rPr>
      </w:pPr>
      <w:r w:rsidRPr="00877890">
        <w:rPr>
          <w:sz w:val="24"/>
        </w:rPr>
        <w:t xml:space="preserve">We will be giving presentations to the class to practice on the </w:t>
      </w:r>
      <w:r w:rsidR="007853AD">
        <w:rPr>
          <w:sz w:val="24"/>
        </w:rPr>
        <w:t>Tuesday, Wednesday and Thursday before Science Fair (November 12</w:t>
      </w:r>
      <w:r w:rsidR="007853AD" w:rsidRPr="007853AD">
        <w:rPr>
          <w:sz w:val="24"/>
          <w:vertAlign w:val="superscript"/>
        </w:rPr>
        <w:t>th</w:t>
      </w:r>
      <w:r w:rsidR="007853AD">
        <w:rPr>
          <w:sz w:val="24"/>
        </w:rPr>
        <w:t>, 13</w:t>
      </w:r>
      <w:r w:rsidR="007853AD" w:rsidRPr="007853AD">
        <w:rPr>
          <w:sz w:val="24"/>
          <w:vertAlign w:val="superscript"/>
        </w:rPr>
        <w:t>th</w:t>
      </w:r>
      <w:r w:rsidR="007853AD">
        <w:rPr>
          <w:sz w:val="24"/>
        </w:rPr>
        <w:t>, and 14</w:t>
      </w:r>
      <w:r w:rsidR="007853AD" w:rsidRPr="007853AD">
        <w:rPr>
          <w:sz w:val="24"/>
          <w:vertAlign w:val="superscript"/>
        </w:rPr>
        <w:t>th</w:t>
      </w:r>
      <w:r w:rsidR="007853AD">
        <w:rPr>
          <w:sz w:val="24"/>
        </w:rPr>
        <w:t>)</w:t>
      </w:r>
      <w:r w:rsidRPr="00877890">
        <w:rPr>
          <w:sz w:val="24"/>
        </w:rPr>
        <w:t xml:space="preserve">. </w:t>
      </w:r>
    </w:p>
    <w:p w:rsidR="00877890" w:rsidRPr="00877890" w:rsidRDefault="00877890" w:rsidP="00ED15F3">
      <w:pPr>
        <w:pStyle w:val="ListParagraph"/>
        <w:numPr>
          <w:ilvl w:val="0"/>
          <w:numId w:val="39"/>
        </w:numPr>
        <w:rPr>
          <w:sz w:val="24"/>
        </w:rPr>
      </w:pPr>
      <w:r w:rsidRPr="00877890">
        <w:rPr>
          <w:sz w:val="24"/>
        </w:rPr>
        <w:t>Your grade for the Oral Presentation will come from the presentation that you give in class.</w:t>
      </w:r>
    </w:p>
    <w:p w:rsidR="00877890" w:rsidRPr="0035211A" w:rsidRDefault="00877890" w:rsidP="00877890">
      <w:pPr>
        <w:rPr>
          <w:b/>
          <w:sz w:val="36"/>
        </w:rPr>
      </w:pPr>
      <w:r w:rsidRPr="0035211A">
        <w:rPr>
          <w:b/>
          <w:sz w:val="36"/>
        </w:rPr>
        <w:t>The Oral Presentation</w:t>
      </w:r>
    </w:p>
    <w:p w:rsidR="00877890" w:rsidRPr="00E9146A" w:rsidRDefault="00877890" w:rsidP="00877890">
      <w:pPr>
        <w:autoSpaceDE w:val="0"/>
        <w:autoSpaceDN w:val="0"/>
        <w:adjustRightInd w:val="0"/>
        <w:spacing w:after="0" w:line="240" w:lineRule="auto"/>
        <w:rPr>
          <w:rFonts w:ascii="Arial" w:hAnsi="Arial" w:cs="Arial"/>
          <w:b/>
          <w:bCs/>
        </w:rPr>
      </w:pPr>
      <w:r>
        <w:rPr>
          <w:rFonts w:ascii="Arial" w:hAnsi="Arial" w:cs="Arial"/>
          <w:b/>
          <w:bCs/>
        </w:rPr>
        <w:t>Here is one</w:t>
      </w:r>
      <w:r w:rsidRPr="00E9146A">
        <w:rPr>
          <w:rFonts w:ascii="Arial" w:hAnsi="Arial" w:cs="Arial"/>
          <w:b/>
          <w:bCs/>
        </w:rPr>
        <w:t xml:space="preserve"> example of a step-by-step approach to constructing your presentation</w:t>
      </w:r>
      <w:r>
        <w:rPr>
          <w:rFonts w:ascii="Arial" w:hAnsi="Arial" w:cs="Arial"/>
          <w:b/>
          <w:bCs/>
        </w:rPr>
        <w:t xml:space="preserve"> if you’re unsure</w:t>
      </w:r>
      <w:r w:rsidRPr="00E9146A">
        <w:rPr>
          <w:rFonts w:ascii="Arial" w:hAnsi="Arial" w:cs="Arial"/>
          <w:b/>
          <w:bCs/>
        </w:rPr>
        <w:t>:</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Introduce yourself. "Hello, my name is ____________."</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Give the title of your project. "The title of my project is _________."</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Explain the purpose of your project. "The purpose of my project was to _______."</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Tell the judges how you got interested in this topic if you would like.</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Explain your basic procedure. (Don’t try to include every detail.) “The procedure that I followed was _________."</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Show and explain your results. If you have charts, graphs, or a notebook, show them to the judges and explain them. If results are shown on your backboard, point them out.</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Explain what you have shown in your experiment. If you think that you had some problems or error in your experiments, you can talk about that.</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Tell the judges what you might do in the future to continue your experimentation. What would you have done differently if you were to do the project again?</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Of what importance is your project to the world? Explain any applications of your study.</w:t>
      </w:r>
    </w:p>
    <w:p w:rsidR="00877890" w:rsidRPr="00877890" w:rsidRDefault="00877890" w:rsidP="00ED15F3">
      <w:pPr>
        <w:pStyle w:val="ListParagraph"/>
        <w:numPr>
          <w:ilvl w:val="0"/>
          <w:numId w:val="38"/>
        </w:numPr>
        <w:autoSpaceDE w:val="0"/>
        <w:autoSpaceDN w:val="0"/>
        <w:adjustRightInd w:val="0"/>
        <w:spacing w:after="0" w:line="240" w:lineRule="auto"/>
        <w:rPr>
          <w:rFonts w:ascii="Arial" w:hAnsi="Arial" w:cs="Arial"/>
          <w:sz w:val="24"/>
        </w:rPr>
      </w:pPr>
      <w:r w:rsidRPr="00877890">
        <w:rPr>
          <w:rFonts w:ascii="Arial" w:hAnsi="Arial" w:cs="Arial"/>
          <w:sz w:val="24"/>
        </w:rPr>
        <w:t xml:space="preserve">"Do you have any questions?" If you do not understand the judge’s question, you can ask them to clarify or restate the question. If you don’t know the answer to a judge's question, then say, "I'm sorry, but I don't know the answer, but I think it is ________." </w:t>
      </w:r>
    </w:p>
    <w:p w:rsidR="00877890" w:rsidRPr="00C6072A" w:rsidRDefault="00877890" w:rsidP="00ED15F3">
      <w:pPr>
        <w:pStyle w:val="ListParagraph"/>
        <w:numPr>
          <w:ilvl w:val="0"/>
          <w:numId w:val="38"/>
        </w:numPr>
        <w:rPr>
          <w:sz w:val="24"/>
        </w:rPr>
      </w:pPr>
      <w:r w:rsidRPr="00877890">
        <w:rPr>
          <w:rFonts w:ascii="Arial" w:hAnsi="Arial" w:cs="Arial"/>
          <w:sz w:val="24"/>
        </w:rPr>
        <w:t>Thank the judges.</w:t>
      </w:r>
    </w:p>
    <w:p w:rsidR="00C6072A" w:rsidRDefault="00C6072A" w:rsidP="00C6072A">
      <w:pPr>
        <w:rPr>
          <w:sz w:val="24"/>
        </w:rPr>
      </w:pPr>
    </w:p>
    <w:p w:rsidR="00C6072A" w:rsidRPr="00D855B5" w:rsidRDefault="00C6072A" w:rsidP="00C6072A">
      <w:pPr>
        <w:pStyle w:val="Heading1"/>
        <w:rPr>
          <w:rFonts w:ascii="Times New Roman" w:hAnsi="Times New Roman"/>
          <w:i w:val="0"/>
          <w:sz w:val="24"/>
          <w:szCs w:val="24"/>
        </w:rPr>
      </w:pPr>
      <w:r>
        <w:rPr>
          <w:rFonts w:ascii="Times New Roman" w:hAnsi="Times New Roman"/>
          <w:b/>
          <w:i w:val="0"/>
          <w:sz w:val="24"/>
          <w:szCs w:val="24"/>
          <w:u w:val="single"/>
        </w:rPr>
        <w:t xml:space="preserve">Summary </w:t>
      </w:r>
      <w:r w:rsidRPr="00D855B5">
        <w:rPr>
          <w:rFonts w:ascii="Times New Roman" w:hAnsi="Times New Roman"/>
          <w:b/>
          <w:i w:val="0"/>
          <w:sz w:val="24"/>
          <w:szCs w:val="24"/>
          <w:u w:val="single"/>
        </w:rPr>
        <w:t>Visual Display</w:t>
      </w:r>
      <w:r>
        <w:rPr>
          <w:rFonts w:ascii="Times New Roman" w:hAnsi="Times New Roman"/>
          <w:b/>
          <w:i w:val="0"/>
          <w:sz w:val="24"/>
          <w:szCs w:val="24"/>
          <w:u w:val="single"/>
        </w:rPr>
        <w:t xml:space="preserve"> for Science Fair</w:t>
      </w:r>
      <w:r w:rsidRPr="00D855B5">
        <w:rPr>
          <w:rFonts w:ascii="Times New Roman" w:hAnsi="Times New Roman"/>
          <w:b/>
          <w:i w:val="0"/>
          <w:sz w:val="24"/>
          <w:szCs w:val="24"/>
        </w:rPr>
        <w:t>:</w:t>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p>
    <w:p w:rsidR="00C6072A" w:rsidRPr="00D855B5" w:rsidRDefault="00C6072A" w:rsidP="00C6072A">
      <w:pPr>
        <w:pStyle w:val="Heading1"/>
        <w:numPr>
          <w:ilvl w:val="0"/>
          <w:numId w:val="7"/>
        </w:numPr>
        <w:rPr>
          <w:rFonts w:ascii="Times New Roman" w:hAnsi="Times New Roman"/>
          <w:i w:val="0"/>
          <w:sz w:val="24"/>
          <w:szCs w:val="24"/>
        </w:rPr>
      </w:pPr>
      <w:r w:rsidRPr="00D855B5">
        <w:rPr>
          <w:rFonts w:ascii="Times New Roman" w:hAnsi="Times New Roman"/>
          <w:i w:val="0"/>
          <w:sz w:val="24"/>
          <w:szCs w:val="24"/>
        </w:rPr>
        <w:t>Eye-Catching – Large letter</w:t>
      </w:r>
      <w:r>
        <w:rPr>
          <w:rFonts w:ascii="Times New Roman" w:hAnsi="Times New Roman"/>
          <w:i w:val="0"/>
          <w:sz w:val="24"/>
          <w:szCs w:val="24"/>
        </w:rPr>
        <w:t>ing &amp; labels with well-labeled</w:t>
      </w:r>
      <w:r>
        <w:rPr>
          <w:rFonts w:ascii="Times New Roman" w:hAnsi="Times New Roman"/>
          <w:i w:val="0"/>
          <w:sz w:val="24"/>
          <w:szCs w:val="24"/>
        </w:rPr>
        <w:tab/>
        <w:t xml:space="preserve">               </w:t>
      </w:r>
    </w:p>
    <w:p w:rsidR="00C6072A" w:rsidRPr="00D855B5" w:rsidRDefault="00C6072A" w:rsidP="00C6072A">
      <w:pPr>
        <w:spacing w:after="0"/>
        <w:ind w:left="720"/>
        <w:rPr>
          <w:rFonts w:ascii="Times New Roman" w:hAnsi="Times New Roman" w:cs="Times New Roman"/>
        </w:rPr>
      </w:pPr>
      <w:proofErr w:type="gramStart"/>
      <w:r w:rsidRPr="00D855B5">
        <w:rPr>
          <w:rFonts w:ascii="Times New Roman" w:hAnsi="Times New Roman" w:cs="Times New Roman"/>
        </w:rPr>
        <w:t>charts</w:t>
      </w:r>
      <w:proofErr w:type="gramEnd"/>
      <w:r w:rsidRPr="00D855B5">
        <w:rPr>
          <w:rFonts w:ascii="Times New Roman" w:hAnsi="Times New Roman" w:cs="Times New Roman"/>
        </w:rPr>
        <w:t xml:space="preserve"> &amp; graphs… used striking color combinations</w:t>
      </w:r>
    </w:p>
    <w:p w:rsidR="00C6072A" w:rsidRPr="00D855B5" w:rsidRDefault="00C6072A" w:rsidP="00C6072A">
      <w:pPr>
        <w:pStyle w:val="Heading1"/>
        <w:numPr>
          <w:ilvl w:val="0"/>
          <w:numId w:val="7"/>
        </w:numPr>
        <w:rPr>
          <w:rFonts w:ascii="Times New Roman" w:hAnsi="Times New Roman"/>
          <w:i w:val="0"/>
          <w:sz w:val="24"/>
          <w:szCs w:val="24"/>
        </w:rPr>
      </w:pPr>
      <w:r>
        <w:rPr>
          <w:rFonts w:ascii="Times New Roman" w:hAnsi="Times New Roman"/>
          <w:i w:val="0"/>
          <w:sz w:val="24"/>
          <w:szCs w:val="24"/>
        </w:rPr>
        <w:t>Simple, yet interesting t</w:t>
      </w:r>
      <w:r w:rsidRPr="00D855B5">
        <w:rPr>
          <w:rFonts w:ascii="Times New Roman" w:hAnsi="Times New Roman"/>
          <w:i w:val="0"/>
          <w:sz w:val="24"/>
          <w:szCs w:val="24"/>
        </w:rPr>
        <w:t>itle</w:t>
      </w:r>
    </w:p>
    <w:p w:rsidR="00C6072A" w:rsidRPr="00D855B5" w:rsidRDefault="00C6072A" w:rsidP="00C6072A">
      <w:pPr>
        <w:numPr>
          <w:ilvl w:val="0"/>
          <w:numId w:val="7"/>
        </w:numPr>
        <w:spacing w:after="0" w:line="240" w:lineRule="auto"/>
        <w:rPr>
          <w:rFonts w:ascii="Times New Roman" w:hAnsi="Times New Roman" w:cs="Times New Roman"/>
        </w:rPr>
      </w:pPr>
      <w:r w:rsidRPr="00D855B5">
        <w:rPr>
          <w:rFonts w:ascii="Times New Roman" w:hAnsi="Times New Roman" w:cs="Times New Roman"/>
        </w:rPr>
        <w:t>Information organized under headings and in a logical order:</w:t>
      </w:r>
    </w:p>
    <w:p w:rsidR="00C6072A" w:rsidRPr="00D855B5" w:rsidRDefault="00C6072A" w:rsidP="00C6072A">
      <w:pPr>
        <w:numPr>
          <w:ilvl w:val="1"/>
          <w:numId w:val="7"/>
        </w:numPr>
        <w:spacing w:after="0" w:line="240" w:lineRule="auto"/>
        <w:rPr>
          <w:rFonts w:ascii="Times New Roman" w:hAnsi="Times New Roman" w:cs="Times New Roman"/>
        </w:rPr>
      </w:pPr>
      <w:r w:rsidRPr="00D855B5">
        <w:rPr>
          <w:rFonts w:ascii="Times New Roman" w:hAnsi="Times New Roman" w:cs="Times New Roman"/>
        </w:rPr>
        <w:t>Purpose/Problem</w:t>
      </w:r>
    </w:p>
    <w:p w:rsidR="00C6072A" w:rsidRPr="00D855B5" w:rsidRDefault="00C6072A" w:rsidP="00C6072A">
      <w:pPr>
        <w:pStyle w:val="Heading1"/>
        <w:numPr>
          <w:ilvl w:val="1"/>
          <w:numId w:val="7"/>
        </w:numPr>
        <w:rPr>
          <w:rFonts w:ascii="Times New Roman" w:hAnsi="Times New Roman"/>
          <w:i w:val="0"/>
          <w:sz w:val="24"/>
          <w:szCs w:val="24"/>
        </w:rPr>
      </w:pPr>
      <w:r w:rsidRPr="00D855B5">
        <w:rPr>
          <w:rFonts w:ascii="Times New Roman" w:hAnsi="Times New Roman"/>
          <w:i w:val="0"/>
          <w:sz w:val="24"/>
          <w:szCs w:val="24"/>
        </w:rPr>
        <w:t>Hypothesis</w:t>
      </w:r>
    </w:p>
    <w:p w:rsidR="00C6072A" w:rsidRPr="00D855B5" w:rsidRDefault="00C6072A" w:rsidP="00C6072A">
      <w:pPr>
        <w:numPr>
          <w:ilvl w:val="1"/>
          <w:numId w:val="7"/>
        </w:numPr>
        <w:spacing w:after="0" w:line="240" w:lineRule="auto"/>
        <w:rPr>
          <w:rFonts w:ascii="Times New Roman" w:hAnsi="Times New Roman" w:cs="Times New Roman"/>
        </w:rPr>
      </w:pPr>
      <w:r w:rsidRPr="00D855B5">
        <w:rPr>
          <w:rFonts w:ascii="Times New Roman" w:hAnsi="Times New Roman" w:cs="Times New Roman"/>
        </w:rPr>
        <w:t xml:space="preserve">Abstract </w:t>
      </w:r>
    </w:p>
    <w:p w:rsidR="00C6072A" w:rsidRPr="00D855B5" w:rsidRDefault="00C6072A" w:rsidP="00C6072A">
      <w:pPr>
        <w:numPr>
          <w:ilvl w:val="1"/>
          <w:numId w:val="7"/>
        </w:numPr>
        <w:spacing w:after="0" w:line="240" w:lineRule="auto"/>
        <w:rPr>
          <w:rFonts w:ascii="Times New Roman" w:hAnsi="Times New Roman" w:cs="Times New Roman"/>
        </w:rPr>
      </w:pPr>
      <w:r w:rsidRPr="00D855B5">
        <w:rPr>
          <w:rFonts w:ascii="Times New Roman" w:hAnsi="Times New Roman" w:cs="Times New Roman"/>
        </w:rPr>
        <w:lastRenderedPageBreak/>
        <w:t>Materials</w:t>
      </w:r>
    </w:p>
    <w:p w:rsidR="00C6072A" w:rsidRPr="00D855B5" w:rsidRDefault="00C6072A" w:rsidP="00C6072A">
      <w:pPr>
        <w:numPr>
          <w:ilvl w:val="1"/>
          <w:numId w:val="7"/>
        </w:numPr>
        <w:spacing w:after="0" w:line="240" w:lineRule="auto"/>
        <w:rPr>
          <w:rFonts w:ascii="Times New Roman" w:hAnsi="Times New Roman" w:cs="Times New Roman"/>
        </w:rPr>
      </w:pPr>
      <w:r w:rsidRPr="00D855B5">
        <w:rPr>
          <w:rFonts w:ascii="Times New Roman" w:hAnsi="Times New Roman" w:cs="Times New Roman"/>
        </w:rPr>
        <w:t>Procedures</w:t>
      </w:r>
    </w:p>
    <w:p w:rsidR="00C6072A" w:rsidRPr="00D855B5" w:rsidRDefault="00C6072A" w:rsidP="00C6072A">
      <w:pPr>
        <w:numPr>
          <w:ilvl w:val="1"/>
          <w:numId w:val="7"/>
        </w:numPr>
        <w:spacing w:after="0" w:line="240" w:lineRule="auto"/>
        <w:rPr>
          <w:rFonts w:ascii="Times New Roman" w:hAnsi="Times New Roman" w:cs="Times New Roman"/>
        </w:rPr>
      </w:pPr>
      <w:r w:rsidRPr="00D855B5">
        <w:rPr>
          <w:rFonts w:ascii="Times New Roman" w:hAnsi="Times New Roman" w:cs="Times New Roman"/>
        </w:rPr>
        <w:t>Results</w:t>
      </w:r>
    </w:p>
    <w:p w:rsidR="00C6072A" w:rsidRPr="00D855B5" w:rsidRDefault="00C6072A" w:rsidP="00C6072A">
      <w:pPr>
        <w:pStyle w:val="Heading1"/>
        <w:numPr>
          <w:ilvl w:val="1"/>
          <w:numId w:val="7"/>
        </w:numPr>
        <w:rPr>
          <w:rFonts w:ascii="Times New Roman" w:hAnsi="Times New Roman"/>
          <w:i w:val="0"/>
          <w:sz w:val="24"/>
          <w:szCs w:val="24"/>
        </w:rPr>
      </w:pPr>
      <w:r w:rsidRPr="00D855B5">
        <w:rPr>
          <w:rFonts w:ascii="Times New Roman" w:hAnsi="Times New Roman"/>
          <w:i w:val="0"/>
          <w:sz w:val="24"/>
          <w:szCs w:val="24"/>
        </w:rPr>
        <w:t>Conclusions</w:t>
      </w:r>
    </w:p>
    <w:p w:rsidR="00C6072A" w:rsidRPr="00D855B5" w:rsidRDefault="00C6072A" w:rsidP="00C6072A">
      <w:pPr>
        <w:numPr>
          <w:ilvl w:val="0"/>
          <w:numId w:val="7"/>
        </w:numPr>
        <w:spacing w:after="0" w:line="240" w:lineRule="auto"/>
        <w:rPr>
          <w:rFonts w:ascii="Times New Roman" w:hAnsi="Times New Roman" w:cs="Times New Roman"/>
        </w:rPr>
      </w:pPr>
      <w:r w:rsidRPr="00D855B5">
        <w:rPr>
          <w:rFonts w:ascii="Times New Roman" w:hAnsi="Times New Roman" w:cs="Times New Roman"/>
        </w:rPr>
        <w:t>Photos of actual experiment</w:t>
      </w:r>
      <w:r>
        <w:rPr>
          <w:rFonts w:ascii="Times New Roman" w:hAnsi="Times New Roman" w:cs="Times New Roman"/>
        </w:rPr>
        <w:t xml:space="preserve"> or investigation</w:t>
      </w:r>
    </w:p>
    <w:p w:rsidR="00C6072A" w:rsidRPr="00D855B5" w:rsidRDefault="00C6072A" w:rsidP="00C6072A">
      <w:pPr>
        <w:numPr>
          <w:ilvl w:val="0"/>
          <w:numId w:val="7"/>
        </w:numPr>
        <w:spacing w:after="0" w:line="240" w:lineRule="auto"/>
        <w:rPr>
          <w:rFonts w:ascii="Times New Roman" w:hAnsi="Times New Roman" w:cs="Times New Roman"/>
        </w:rPr>
      </w:pPr>
      <w:r w:rsidRPr="00D855B5">
        <w:rPr>
          <w:rFonts w:ascii="Times New Roman" w:hAnsi="Times New Roman" w:cs="Times New Roman"/>
        </w:rPr>
        <w:t>Charts &amp; Graphs of Results</w:t>
      </w:r>
    </w:p>
    <w:p w:rsidR="00C6072A" w:rsidRPr="00D855B5" w:rsidRDefault="00C6072A" w:rsidP="00C6072A">
      <w:pPr>
        <w:numPr>
          <w:ilvl w:val="0"/>
          <w:numId w:val="7"/>
        </w:numPr>
        <w:spacing w:after="0" w:line="240" w:lineRule="auto"/>
        <w:rPr>
          <w:rFonts w:ascii="Times New Roman" w:hAnsi="Times New Roman" w:cs="Times New Roman"/>
        </w:rPr>
      </w:pPr>
      <w:r w:rsidRPr="00D855B5">
        <w:rPr>
          <w:rFonts w:ascii="Times New Roman" w:hAnsi="Times New Roman" w:cs="Times New Roman"/>
        </w:rPr>
        <w:t>Science notebook (folder or small 3-ring binder with a copy of your written report and paperwork for in front of your board)</w:t>
      </w:r>
    </w:p>
    <w:p w:rsidR="00C6072A" w:rsidRPr="00D855B5" w:rsidRDefault="00C6072A" w:rsidP="00C6072A">
      <w:pPr>
        <w:spacing w:after="0"/>
        <w:rPr>
          <w:rFonts w:ascii="Times New Roman" w:hAnsi="Times New Roman" w:cs="Times New Roman"/>
        </w:rPr>
      </w:pPr>
    </w:p>
    <w:p w:rsidR="00C6072A" w:rsidRPr="00D855B5" w:rsidRDefault="00C6072A" w:rsidP="00C6072A">
      <w:pPr>
        <w:pStyle w:val="Heading1"/>
        <w:rPr>
          <w:rFonts w:ascii="Times New Roman" w:hAnsi="Times New Roman"/>
          <w:i w:val="0"/>
          <w:sz w:val="24"/>
          <w:szCs w:val="24"/>
        </w:rPr>
      </w:pPr>
      <w:r w:rsidRPr="00D855B5">
        <w:rPr>
          <w:rFonts w:ascii="Times New Roman" w:hAnsi="Times New Roman"/>
          <w:b/>
          <w:i w:val="0"/>
          <w:sz w:val="24"/>
          <w:szCs w:val="24"/>
          <w:u w:val="single"/>
        </w:rPr>
        <w:t>Oral Presentation:</w:t>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r w:rsidRPr="00D855B5">
        <w:rPr>
          <w:rFonts w:ascii="Times New Roman" w:hAnsi="Times New Roman"/>
          <w:i w:val="0"/>
          <w:sz w:val="24"/>
          <w:szCs w:val="24"/>
        </w:rPr>
        <w:tab/>
      </w:r>
    </w:p>
    <w:p w:rsidR="00C6072A" w:rsidRDefault="00C6072A" w:rsidP="00C6072A">
      <w:pPr>
        <w:numPr>
          <w:ilvl w:val="0"/>
          <w:numId w:val="7"/>
        </w:numPr>
        <w:spacing w:after="0" w:line="240" w:lineRule="auto"/>
        <w:rPr>
          <w:rFonts w:ascii="Times New Roman" w:hAnsi="Times New Roman" w:cs="Times New Roman"/>
        </w:rPr>
      </w:pPr>
      <w:r w:rsidRPr="007853AD">
        <w:rPr>
          <w:rFonts w:ascii="Times New Roman" w:hAnsi="Times New Roman" w:cs="Times New Roman"/>
        </w:rPr>
        <w:t>Oral presentation was well-organized</w:t>
      </w:r>
      <w:r w:rsidRPr="007853AD">
        <w:rPr>
          <w:rFonts w:ascii="Times New Roman" w:hAnsi="Times New Roman" w:cs="Times New Roman"/>
        </w:rPr>
        <w:tab/>
        <w:t>and concise</w:t>
      </w:r>
      <w:r w:rsidRPr="007853AD">
        <w:rPr>
          <w:rFonts w:ascii="Times New Roman" w:hAnsi="Times New Roman" w:cs="Times New Roman"/>
        </w:rPr>
        <w:tab/>
        <w:t xml:space="preserve">                   </w:t>
      </w:r>
    </w:p>
    <w:p w:rsidR="00C6072A" w:rsidRPr="007853AD" w:rsidRDefault="00C6072A" w:rsidP="00C6072A">
      <w:pPr>
        <w:numPr>
          <w:ilvl w:val="0"/>
          <w:numId w:val="7"/>
        </w:numPr>
        <w:spacing w:after="0" w:line="240" w:lineRule="auto"/>
        <w:rPr>
          <w:rFonts w:ascii="Times New Roman" w:hAnsi="Times New Roman" w:cs="Times New Roman"/>
        </w:rPr>
      </w:pPr>
      <w:r w:rsidRPr="007853AD">
        <w:rPr>
          <w:rFonts w:ascii="Times New Roman" w:hAnsi="Times New Roman" w:cs="Times New Roman"/>
        </w:rPr>
        <w:t>Spoke with confidence &amp; at an audible level</w:t>
      </w:r>
    </w:p>
    <w:p w:rsidR="00C6072A" w:rsidRPr="00D855B5" w:rsidRDefault="00C6072A" w:rsidP="00C6072A">
      <w:pPr>
        <w:numPr>
          <w:ilvl w:val="0"/>
          <w:numId w:val="7"/>
        </w:numPr>
        <w:spacing w:after="0" w:line="240" w:lineRule="auto"/>
        <w:rPr>
          <w:rFonts w:ascii="Times New Roman" w:hAnsi="Times New Roman" w:cs="Times New Roman"/>
        </w:rPr>
      </w:pPr>
      <w:r w:rsidRPr="00D855B5">
        <w:rPr>
          <w:rFonts w:ascii="Times New Roman" w:hAnsi="Times New Roman" w:cs="Times New Roman"/>
        </w:rPr>
        <w:t>Provided clear explanations of research</w:t>
      </w:r>
    </w:p>
    <w:p w:rsidR="00C6072A" w:rsidRPr="00D855B5" w:rsidRDefault="00C6072A" w:rsidP="00C6072A">
      <w:pPr>
        <w:numPr>
          <w:ilvl w:val="0"/>
          <w:numId w:val="7"/>
        </w:numPr>
        <w:spacing w:after="0" w:line="240" w:lineRule="auto"/>
        <w:rPr>
          <w:rFonts w:ascii="Times New Roman" w:hAnsi="Times New Roman" w:cs="Times New Roman"/>
        </w:rPr>
      </w:pPr>
      <w:r w:rsidRPr="00D855B5">
        <w:rPr>
          <w:rFonts w:ascii="Times New Roman" w:hAnsi="Times New Roman" w:cs="Times New Roman"/>
        </w:rPr>
        <w:t>Explained what was learned</w:t>
      </w:r>
    </w:p>
    <w:p w:rsidR="00C6072A" w:rsidRPr="00D855B5" w:rsidRDefault="00C6072A" w:rsidP="00C6072A">
      <w:pPr>
        <w:numPr>
          <w:ilvl w:val="0"/>
          <w:numId w:val="7"/>
        </w:numPr>
        <w:spacing w:after="0" w:line="240" w:lineRule="auto"/>
        <w:rPr>
          <w:rFonts w:ascii="Times New Roman" w:hAnsi="Times New Roman" w:cs="Times New Roman"/>
        </w:rPr>
      </w:pPr>
      <w:r w:rsidRPr="00D855B5">
        <w:rPr>
          <w:rFonts w:ascii="Times New Roman" w:hAnsi="Times New Roman" w:cs="Times New Roman"/>
        </w:rPr>
        <w:t>Provided clear explanations of results</w:t>
      </w:r>
      <w:r>
        <w:rPr>
          <w:rFonts w:ascii="Times New Roman" w:hAnsi="Times New Roman" w:cs="Times New Roman"/>
        </w:rPr>
        <w:t xml:space="preserve"> using scientific terminology</w:t>
      </w:r>
    </w:p>
    <w:p w:rsidR="00C6072A" w:rsidRPr="00D855B5" w:rsidRDefault="00C6072A" w:rsidP="00C6072A">
      <w:pPr>
        <w:numPr>
          <w:ilvl w:val="0"/>
          <w:numId w:val="7"/>
        </w:numPr>
        <w:spacing w:after="0" w:line="240" w:lineRule="auto"/>
        <w:rPr>
          <w:rFonts w:ascii="Times New Roman" w:hAnsi="Times New Roman" w:cs="Times New Roman"/>
        </w:rPr>
      </w:pPr>
      <w:r>
        <w:rPr>
          <w:rFonts w:ascii="Times New Roman" w:hAnsi="Times New Roman" w:cs="Times New Roman"/>
        </w:rPr>
        <w:t>Answered</w:t>
      </w:r>
      <w:r w:rsidRPr="00D855B5">
        <w:rPr>
          <w:rFonts w:ascii="Times New Roman" w:hAnsi="Times New Roman" w:cs="Times New Roman"/>
        </w:rPr>
        <w:t xml:space="preserve"> questio</w:t>
      </w:r>
      <w:r>
        <w:rPr>
          <w:rFonts w:ascii="Times New Roman" w:hAnsi="Times New Roman" w:cs="Times New Roman"/>
        </w:rPr>
        <w:t>ns about project</w:t>
      </w:r>
    </w:p>
    <w:p w:rsidR="00C6072A" w:rsidRPr="00C6072A" w:rsidRDefault="00C6072A" w:rsidP="00C6072A">
      <w:pPr>
        <w:rPr>
          <w:sz w:val="24"/>
        </w:rPr>
      </w:pPr>
    </w:p>
    <w:sectPr w:rsidR="00C6072A" w:rsidRPr="00C6072A" w:rsidSect="009E3AF4">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o Sans Intel">
    <w:altName w:val="Neo Sans Intel"/>
    <w:panose1 w:val="00000000000000000000"/>
    <w:charset w:val="00"/>
    <w:family w:val="swiss"/>
    <w:notTrueType/>
    <w:pitch w:val="default"/>
    <w:sig w:usb0="00000003" w:usb1="00000000" w:usb2="00000000" w:usb3="00000000" w:csb0="00000001"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05"/>
    <w:multiLevelType w:val="hybridMultilevel"/>
    <w:tmpl w:val="29CE06EC"/>
    <w:lvl w:ilvl="0" w:tplc="19E6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14566"/>
    <w:multiLevelType w:val="hybridMultilevel"/>
    <w:tmpl w:val="38E053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21F80"/>
    <w:multiLevelType w:val="hybridMultilevel"/>
    <w:tmpl w:val="6E3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00536"/>
    <w:multiLevelType w:val="hybridMultilevel"/>
    <w:tmpl w:val="318A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A524E"/>
    <w:multiLevelType w:val="hybridMultilevel"/>
    <w:tmpl w:val="758E6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5842BC"/>
    <w:multiLevelType w:val="hybridMultilevel"/>
    <w:tmpl w:val="DA9EA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EA00D3"/>
    <w:multiLevelType w:val="hybridMultilevel"/>
    <w:tmpl w:val="A3A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84B63"/>
    <w:multiLevelType w:val="hybridMultilevel"/>
    <w:tmpl w:val="D9D8CD3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1A724C07"/>
    <w:multiLevelType w:val="hybridMultilevel"/>
    <w:tmpl w:val="F6744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F57DF"/>
    <w:multiLevelType w:val="hybridMultilevel"/>
    <w:tmpl w:val="9E3E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26861"/>
    <w:multiLevelType w:val="hybridMultilevel"/>
    <w:tmpl w:val="512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A13DC"/>
    <w:multiLevelType w:val="hybridMultilevel"/>
    <w:tmpl w:val="279284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3B44CB0"/>
    <w:multiLevelType w:val="hybridMultilevel"/>
    <w:tmpl w:val="79F2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46C3E"/>
    <w:multiLevelType w:val="hybridMultilevel"/>
    <w:tmpl w:val="E3E42F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0B23FA"/>
    <w:multiLevelType w:val="hybridMultilevel"/>
    <w:tmpl w:val="EEAC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E36E73"/>
    <w:multiLevelType w:val="hybridMultilevel"/>
    <w:tmpl w:val="9F00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62CD0"/>
    <w:multiLevelType w:val="hybridMultilevel"/>
    <w:tmpl w:val="E97E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1107AF"/>
    <w:multiLevelType w:val="hybridMultilevel"/>
    <w:tmpl w:val="F7D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A0C7D"/>
    <w:multiLevelType w:val="hybridMultilevel"/>
    <w:tmpl w:val="7004B1A6"/>
    <w:lvl w:ilvl="0" w:tplc="04090001">
      <w:start w:val="1"/>
      <w:numFmt w:val="bullet"/>
      <w:lvlText w:val=""/>
      <w:lvlJc w:val="left"/>
      <w:pPr>
        <w:tabs>
          <w:tab w:val="num" w:pos="720"/>
        </w:tabs>
        <w:ind w:left="720" w:hanging="360"/>
      </w:pPr>
      <w:rPr>
        <w:rFonts w:ascii="Symbol" w:hAnsi="Symbol" w:hint="default"/>
      </w:rPr>
    </w:lvl>
    <w:lvl w:ilvl="1" w:tplc="DF7CD2F6">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B77467"/>
    <w:multiLevelType w:val="hybridMultilevel"/>
    <w:tmpl w:val="E33AE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82EEF"/>
    <w:multiLevelType w:val="hybridMultilevel"/>
    <w:tmpl w:val="71B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644BD"/>
    <w:multiLevelType w:val="hybridMultilevel"/>
    <w:tmpl w:val="A33E2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54B6C"/>
    <w:multiLevelType w:val="hybridMultilevel"/>
    <w:tmpl w:val="1148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30E1C"/>
    <w:multiLevelType w:val="hybridMultilevel"/>
    <w:tmpl w:val="D09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72371"/>
    <w:multiLevelType w:val="hybridMultilevel"/>
    <w:tmpl w:val="A34E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4A16F5"/>
    <w:multiLevelType w:val="hybridMultilevel"/>
    <w:tmpl w:val="D00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47057"/>
    <w:multiLevelType w:val="hybridMultilevel"/>
    <w:tmpl w:val="1B6E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822BE"/>
    <w:multiLevelType w:val="hybridMultilevel"/>
    <w:tmpl w:val="0736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2132D"/>
    <w:multiLevelType w:val="hybridMultilevel"/>
    <w:tmpl w:val="90689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5227BA"/>
    <w:multiLevelType w:val="hybridMultilevel"/>
    <w:tmpl w:val="57CA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A1D4A"/>
    <w:multiLevelType w:val="hybridMultilevel"/>
    <w:tmpl w:val="B5D88D6C"/>
    <w:lvl w:ilvl="0" w:tplc="04090011">
      <w:start w:val="1"/>
      <w:numFmt w:val="decimal"/>
      <w:lvlText w:val="%1)"/>
      <w:lvlJc w:val="left"/>
      <w:pPr>
        <w:ind w:left="4084" w:hanging="360"/>
      </w:pPr>
    </w:lvl>
    <w:lvl w:ilvl="1" w:tplc="04090019" w:tentative="1">
      <w:start w:val="1"/>
      <w:numFmt w:val="lowerLetter"/>
      <w:lvlText w:val="%2."/>
      <w:lvlJc w:val="left"/>
      <w:pPr>
        <w:ind w:left="4804" w:hanging="360"/>
      </w:pPr>
    </w:lvl>
    <w:lvl w:ilvl="2" w:tplc="0409001B" w:tentative="1">
      <w:start w:val="1"/>
      <w:numFmt w:val="lowerRoman"/>
      <w:lvlText w:val="%3."/>
      <w:lvlJc w:val="right"/>
      <w:pPr>
        <w:ind w:left="5524" w:hanging="180"/>
      </w:pPr>
    </w:lvl>
    <w:lvl w:ilvl="3" w:tplc="0409000F" w:tentative="1">
      <w:start w:val="1"/>
      <w:numFmt w:val="decimal"/>
      <w:lvlText w:val="%4."/>
      <w:lvlJc w:val="left"/>
      <w:pPr>
        <w:ind w:left="6244" w:hanging="360"/>
      </w:pPr>
    </w:lvl>
    <w:lvl w:ilvl="4" w:tplc="04090019" w:tentative="1">
      <w:start w:val="1"/>
      <w:numFmt w:val="lowerLetter"/>
      <w:lvlText w:val="%5."/>
      <w:lvlJc w:val="left"/>
      <w:pPr>
        <w:ind w:left="6964" w:hanging="360"/>
      </w:pPr>
    </w:lvl>
    <w:lvl w:ilvl="5" w:tplc="0409001B" w:tentative="1">
      <w:start w:val="1"/>
      <w:numFmt w:val="lowerRoman"/>
      <w:lvlText w:val="%6."/>
      <w:lvlJc w:val="right"/>
      <w:pPr>
        <w:ind w:left="7684" w:hanging="180"/>
      </w:pPr>
    </w:lvl>
    <w:lvl w:ilvl="6" w:tplc="0409000F" w:tentative="1">
      <w:start w:val="1"/>
      <w:numFmt w:val="decimal"/>
      <w:lvlText w:val="%7."/>
      <w:lvlJc w:val="left"/>
      <w:pPr>
        <w:ind w:left="8404" w:hanging="360"/>
      </w:pPr>
    </w:lvl>
    <w:lvl w:ilvl="7" w:tplc="04090019" w:tentative="1">
      <w:start w:val="1"/>
      <w:numFmt w:val="lowerLetter"/>
      <w:lvlText w:val="%8."/>
      <w:lvlJc w:val="left"/>
      <w:pPr>
        <w:ind w:left="9124" w:hanging="360"/>
      </w:pPr>
    </w:lvl>
    <w:lvl w:ilvl="8" w:tplc="0409001B" w:tentative="1">
      <w:start w:val="1"/>
      <w:numFmt w:val="lowerRoman"/>
      <w:lvlText w:val="%9."/>
      <w:lvlJc w:val="right"/>
      <w:pPr>
        <w:ind w:left="9844" w:hanging="180"/>
      </w:pPr>
    </w:lvl>
  </w:abstractNum>
  <w:abstractNum w:abstractNumId="31">
    <w:nsid w:val="629F3488"/>
    <w:multiLevelType w:val="hybridMultilevel"/>
    <w:tmpl w:val="1A8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46A7B"/>
    <w:multiLevelType w:val="hybridMultilevel"/>
    <w:tmpl w:val="64FA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50851"/>
    <w:multiLevelType w:val="hybridMultilevel"/>
    <w:tmpl w:val="781C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A18BC"/>
    <w:multiLevelType w:val="hybridMultilevel"/>
    <w:tmpl w:val="578AC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55576"/>
    <w:multiLevelType w:val="hybridMultilevel"/>
    <w:tmpl w:val="D56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20E86"/>
    <w:multiLevelType w:val="hybridMultilevel"/>
    <w:tmpl w:val="C5469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1042C3"/>
    <w:multiLevelType w:val="hybridMultilevel"/>
    <w:tmpl w:val="FF0AD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185133"/>
    <w:multiLevelType w:val="hybridMultilevel"/>
    <w:tmpl w:val="8A66EA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791C6DE7"/>
    <w:multiLevelType w:val="hybridMultilevel"/>
    <w:tmpl w:val="E82456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7C5E7769"/>
    <w:multiLevelType w:val="hybridMultilevel"/>
    <w:tmpl w:val="785009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D4F0A79"/>
    <w:multiLevelType w:val="hybridMultilevel"/>
    <w:tmpl w:val="D6E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9119B"/>
    <w:multiLevelType w:val="hybridMultilevel"/>
    <w:tmpl w:val="EA401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6024D"/>
    <w:multiLevelType w:val="hybridMultilevel"/>
    <w:tmpl w:val="D60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8"/>
  </w:num>
  <w:num w:numId="4">
    <w:abstractNumId w:val="40"/>
  </w:num>
  <w:num w:numId="5">
    <w:abstractNumId w:val="39"/>
  </w:num>
  <w:num w:numId="6">
    <w:abstractNumId w:val="11"/>
  </w:num>
  <w:num w:numId="7">
    <w:abstractNumId w:val="1"/>
  </w:num>
  <w:num w:numId="8">
    <w:abstractNumId w:val="12"/>
  </w:num>
  <w:num w:numId="9">
    <w:abstractNumId w:val="17"/>
  </w:num>
  <w:num w:numId="10">
    <w:abstractNumId w:val="6"/>
  </w:num>
  <w:num w:numId="11">
    <w:abstractNumId w:val="33"/>
  </w:num>
  <w:num w:numId="12">
    <w:abstractNumId w:val="35"/>
  </w:num>
  <w:num w:numId="13">
    <w:abstractNumId w:val="2"/>
  </w:num>
  <w:num w:numId="14">
    <w:abstractNumId w:val="42"/>
  </w:num>
  <w:num w:numId="15">
    <w:abstractNumId w:val="36"/>
  </w:num>
  <w:num w:numId="16">
    <w:abstractNumId w:val="9"/>
  </w:num>
  <w:num w:numId="17">
    <w:abstractNumId w:val="30"/>
  </w:num>
  <w:num w:numId="18">
    <w:abstractNumId w:val="31"/>
  </w:num>
  <w:num w:numId="19">
    <w:abstractNumId w:val="10"/>
  </w:num>
  <w:num w:numId="20">
    <w:abstractNumId w:val="37"/>
  </w:num>
  <w:num w:numId="21">
    <w:abstractNumId w:val="8"/>
  </w:num>
  <w:num w:numId="22">
    <w:abstractNumId w:val="20"/>
  </w:num>
  <w:num w:numId="23">
    <w:abstractNumId w:val="43"/>
  </w:num>
  <w:num w:numId="24">
    <w:abstractNumId w:val="41"/>
  </w:num>
  <w:num w:numId="25">
    <w:abstractNumId w:val="24"/>
  </w:num>
  <w:num w:numId="26">
    <w:abstractNumId w:val="27"/>
  </w:num>
  <w:num w:numId="27">
    <w:abstractNumId w:val="0"/>
  </w:num>
  <w:num w:numId="28">
    <w:abstractNumId w:val="21"/>
  </w:num>
  <w:num w:numId="29">
    <w:abstractNumId w:val="16"/>
  </w:num>
  <w:num w:numId="30">
    <w:abstractNumId w:val="14"/>
  </w:num>
  <w:num w:numId="31">
    <w:abstractNumId w:val="18"/>
  </w:num>
  <w:num w:numId="32">
    <w:abstractNumId w:val="34"/>
  </w:num>
  <w:num w:numId="33">
    <w:abstractNumId w:val="4"/>
  </w:num>
  <w:num w:numId="34">
    <w:abstractNumId w:val="5"/>
  </w:num>
  <w:num w:numId="35">
    <w:abstractNumId w:val="28"/>
  </w:num>
  <w:num w:numId="36">
    <w:abstractNumId w:val="26"/>
  </w:num>
  <w:num w:numId="37">
    <w:abstractNumId w:val="3"/>
  </w:num>
  <w:num w:numId="38">
    <w:abstractNumId w:val="32"/>
  </w:num>
  <w:num w:numId="39">
    <w:abstractNumId w:val="25"/>
  </w:num>
  <w:num w:numId="40">
    <w:abstractNumId w:val="29"/>
  </w:num>
  <w:num w:numId="41">
    <w:abstractNumId w:val="7"/>
  </w:num>
  <w:num w:numId="42">
    <w:abstractNumId w:val="13"/>
  </w:num>
  <w:num w:numId="43">
    <w:abstractNumId w:val="22"/>
  </w:num>
  <w:num w:numId="44">
    <w:abstractNumId w:val="2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10E9A"/>
    <w:rsid w:val="00005D9C"/>
    <w:rsid w:val="00010E9A"/>
    <w:rsid w:val="0002317D"/>
    <w:rsid w:val="00023F9C"/>
    <w:rsid w:val="00030AC2"/>
    <w:rsid w:val="000636C0"/>
    <w:rsid w:val="0008267A"/>
    <w:rsid w:val="000A2F0D"/>
    <w:rsid w:val="000B5856"/>
    <w:rsid w:val="000B769B"/>
    <w:rsid w:val="000D45D8"/>
    <w:rsid w:val="000F36CF"/>
    <w:rsid w:val="00101FAA"/>
    <w:rsid w:val="00133DC2"/>
    <w:rsid w:val="00151007"/>
    <w:rsid w:val="001A1C5C"/>
    <w:rsid w:val="001B7AD7"/>
    <w:rsid w:val="001D7518"/>
    <w:rsid w:val="001F14F3"/>
    <w:rsid w:val="001F58C0"/>
    <w:rsid w:val="0022743E"/>
    <w:rsid w:val="00244046"/>
    <w:rsid w:val="00275A8C"/>
    <w:rsid w:val="00284DE2"/>
    <w:rsid w:val="002D5BF9"/>
    <w:rsid w:val="00305867"/>
    <w:rsid w:val="0037326D"/>
    <w:rsid w:val="003B233D"/>
    <w:rsid w:val="003E6E5F"/>
    <w:rsid w:val="00413BB3"/>
    <w:rsid w:val="0046271A"/>
    <w:rsid w:val="004A73F5"/>
    <w:rsid w:val="00516DF8"/>
    <w:rsid w:val="0051790A"/>
    <w:rsid w:val="00521874"/>
    <w:rsid w:val="00567A0A"/>
    <w:rsid w:val="00581DC5"/>
    <w:rsid w:val="005B24E0"/>
    <w:rsid w:val="005D1D36"/>
    <w:rsid w:val="005F0CEA"/>
    <w:rsid w:val="005F4853"/>
    <w:rsid w:val="00631109"/>
    <w:rsid w:val="006416A4"/>
    <w:rsid w:val="006712F8"/>
    <w:rsid w:val="006933BC"/>
    <w:rsid w:val="006B0548"/>
    <w:rsid w:val="006B5DA0"/>
    <w:rsid w:val="006D07B1"/>
    <w:rsid w:val="006D5789"/>
    <w:rsid w:val="006F4CB3"/>
    <w:rsid w:val="007471DF"/>
    <w:rsid w:val="007853AD"/>
    <w:rsid w:val="007E4823"/>
    <w:rsid w:val="007F3E72"/>
    <w:rsid w:val="007F4BDD"/>
    <w:rsid w:val="00822052"/>
    <w:rsid w:val="00846B25"/>
    <w:rsid w:val="00877890"/>
    <w:rsid w:val="008B7242"/>
    <w:rsid w:val="008E095C"/>
    <w:rsid w:val="0093259F"/>
    <w:rsid w:val="00946CD9"/>
    <w:rsid w:val="00951144"/>
    <w:rsid w:val="00957F24"/>
    <w:rsid w:val="00962DC1"/>
    <w:rsid w:val="009E3AF4"/>
    <w:rsid w:val="00A1154B"/>
    <w:rsid w:val="00A82844"/>
    <w:rsid w:val="00A968C0"/>
    <w:rsid w:val="00AB7C71"/>
    <w:rsid w:val="00AF122A"/>
    <w:rsid w:val="00B1783F"/>
    <w:rsid w:val="00B61714"/>
    <w:rsid w:val="00B90E98"/>
    <w:rsid w:val="00BC60E0"/>
    <w:rsid w:val="00C34116"/>
    <w:rsid w:val="00C4493F"/>
    <w:rsid w:val="00C6072A"/>
    <w:rsid w:val="00CB09C1"/>
    <w:rsid w:val="00D7519F"/>
    <w:rsid w:val="00DF43F9"/>
    <w:rsid w:val="00E60506"/>
    <w:rsid w:val="00E81A9D"/>
    <w:rsid w:val="00E87306"/>
    <w:rsid w:val="00ED15F3"/>
    <w:rsid w:val="00ED21A8"/>
    <w:rsid w:val="00F20F67"/>
    <w:rsid w:val="00F25F59"/>
    <w:rsid w:val="00F571EE"/>
    <w:rsid w:val="00F74961"/>
    <w:rsid w:val="00F75A09"/>
    <w:rsid w:val="00FA4462"/>
    <w:rsid w:val="00FB0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C2"/>
  </w:style>
  <w:style w:type="paragraph" w:styleId="Heading1">
    <w:name w:val="heading 1"/>
    <w:basedOn w:val="Normal"/>
    <w:next w:val="Normal"/>
    <w:link w:val="Heading1Char"/>
    <w:qFormat/>
    <w:rsid w:val="007471DF"/>
    <w:pPr>
      <w:keepNext/>
      <w:spacing w:after="0" w:line="240" w:lineRule="auto"/>
      <w:outlineLvl w:val="0"/>
    </w:pPr>
    <w:rPr>
      <w:rFonts w:ascii="Arial Narrow Bold" w:eastAsia="Times" w:hAnsi="Arial Narrow Bold" w:cs="Times New Roman"/>
      <w:i/>
      <w:sz w:val="36"/>
      <w:szCs w:val="20"/>
    </w:rPr>
  </w:style>
  <w:style w:type="paragraph" w:styleId="Heading2">
    <w:name w:val="heading 2"/>
    <w:basedOn w:val="Normal"/>
    <w:next w:val="Normal"/>
    <w:link w:val="Heading2Char"/>
    <w:rsid w:val="007471D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75A0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uiPriority w:val="9"/>
    <w:semiHidden/>
    <w:unhideWhenUsed/>
    <w:qFormat/>
    <w:rsid w:val="00F75A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9A"/>
    <w:pPr>
      <w:ind w:left="720"/>
      <w:contextualSpacing/>
    </w:pPr>
  </w:style>
  <w:style w:type="table" w:styleId="TableGrid">
    <w:name w:val="Table Grid"/>
    <w:basedOn w:val="TableNormal"/>
    <w:rsid w:val="00010E9A"/>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74961"/>
    <w:pPr>
      <w:autoSpaceDE w:val="0"/>
      <w:autoSpaceDN w:val="0"/>
      <w:adjustRightInd w:val="0"/>
      <w:spacing w:after="0" w:line="240" w:lineRule="auto"/>
    </w:pPr>
    <w:rPr>
      <w:rFonts w:ascii="Neo Sans Intel" w:hAnsi="Neo Sans Intel" w:cs="Neo Sans Intel"/>
      <w:color w:val="000000"/>
      <w:sz w:val="24"/>
      <w:szCs w:val="24"/>
    </w:rPr>
  </w:style>
  <w:style w:type="character" w:customStyle="1" w:styleId="A2">
    <w:name w:val="A2"/>
    <w:uiPriority w:val="99"/>
    <w:rsid w:val="00F74961"/>
    <w:rPr>
      <w:rFonts w:cs="Neo Sans Intel"/>
      <w:color w:val="000000"/>
      <w:sz w:val="18"/>
      <w:szCs w:val="18"/>
    </w:rPr>
  </w:style>
  <w:style w:type="paragraph" w:customStyle="1" w:styleId="Pa1">
    <w:name w:val="Pa1"/>
    <w:basedOn w:val="Default"/>
    <w:next w:val="Default"/>
    <w:uiPriority w:val="99"/>
    <w:rsid w:val="000A2F0D"/>
    <w:pPr>
      <w:spacing w:line="241" w:lineRule="atLeast"/>
    </w:pPr>
    <w:rPr>
      <w:rFonts w:cstheme="minorBidi"/>
      <w:color w:val="auto"/>
    </w:rPr>
  </w:style>
  <w:style w:type="paragraph" w:customStyle="1" w:styleId="Pa2">
    <w:name w:val="Pa2"/>
    <w:basedOn w:val="Default"/>
    <w:next w:val="Default"/>
    <w:uiPriority w:val="99"/>
    <w:rsid w:val="000A2F0D"/>
    <w:pPr>
      <w:spacing w:line="241" w:lineRule="atLeast"/>
    </w:pPr>
    <w:rPr>
      <w:rFonts w:cstheme="minorBidi"/>
      <w:color w:val="auto"/>
    </w:rPr>
  </w:style>
  <w:style w:type="paragraph" w:customStyle="1" w:styleId="Pa0">
    <w:name w:val="Pa0"/>
    <w:basedOn w:val="Default"/>
    <w:next w:val="Default"/>
    <w:uiPriority w:val="99"/>
    <w:rsid w:val="000A2F0D"/>
    <w:pPr>
      <w:spacing w:line="241" w:lineRule="atLeast"/>
    </w:pPr>
    <w:rPr>
      <w:rFonts w:ascii="Neo Sans Intel Medium" w:hAnsi="Neo Sans Intel Medium" w:cstheme="minorBidi"/>
      <w:color w:val="auto"/>
    </w:rPr>
  </w:style>
  <w:style w:type="character" w:customStyle="1" w:styleId="A1">
    <w:name w:val="A1"/>
    <w:uiPriority w:val="99"/>
    <w:rsid w:val="000A2F0D"/>
    <w:rPr>
      <w:rFonts w:cs="Neo Sans Intel Medium"/>
      <w:color w:val="000000"/>
      <w:sz w:val="28"/>
      <w:szCs w:val="28"/>
    </w:rPr>
  </w:style>
  <w:style w:type="paragraph" w:customStyle="1" w:styleId="Pa6">
    <w:name w:val="Pa6"/>
    <w:basedOn w:val="Default"/>
    <w:next w:val="Default"/>
    <w:uiPriority w:val="99"/>
    <w:rsid w:val="000A2F0D"/>
    <w:pPr>
      <w:spacing w:line="241" w:lineRule="atLeast"/>
    </w:pPr>
    <w:rPr>
      <w:rFonts w:ascii="Neo Sans Intel Medium" w:hAnsi="Neo Sans Intel Medium" w:cstheme="minorBidi"/>
      <w:color w:val="auto"/>
    </w:rPr>
  </w:style>
  <w:style w:type="character" w:customStyle="1" w:styleId="Heading1Char">
    <w:name w:val="Heading 1 Char"/>
    <w:basedOn w:val="DefaultParagraphFont"/>
    <w:link w:val="Heading1"/>
    <w:rsid w:val="007471DF"/>
    <w:rPr>
      <w:rFonts w:ascii="Arial Narrow Bold" w:eastAsia="Times" w:hAnsi="Arial Narrow Bold" w:cs="Times New Roman"/>
      <w:i/>
      <w:sz w:val="36"/>
      <w:szCs w:val="20"/>
    </w:rPr>
  </w:style>
  <w:style w:type="character" w:customStyle="1" w:styleId="Heading2Char">
    <w:name w:val="Heading 2 Char"/>
    <w:basedOn w:val="DefaultParagraphFont"/>
    <w:link w:val="Heading2"/>
    <w:rsid w:val="007471D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F"/>
    <w:rPr>
      <w:rFonts w:ascii="Tahoma" w:hAnsi="Tahoma" w:cs="Tahoma"/>
      <w:sz w:val="16"/>
      <w:szCs w:val="16"/>
    </w:rPr>
  </w:style>
  <w:style w:type="character" w:customStyle="1" w:styleId="A4">
    <w:name w:val="A4"/>
    <w:uiPriority w:val="99"/>
    <w:rsid w:val="00C4493F"/>
    <w:rPr>
      <w:rFonts w:cs="Neo Sans Intel"/>
      <w:color w:val="000000"/>
      <w:sz w:val="20"/>
      <w:szCs w:val="20"/>
    </w:rPr>
  </w:style>
  <w:style w:type="paragraph" w:customStyle="1" w:styleId="TOCTitle">
    <w:name w:val="TOC Title"/>
    <w:basedOn w:val="Normal"/>
    <w:qFormat/>
    <w:rsid w:val="00F20F67"/>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F20F67"/>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F20F67"/>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F20F67"/>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F20F67"/>
    <w:pPr>
      <w:spacing w:after="100"/>
    </w:pPr>
  </w:style>
  <w:style w:type="paragraph" w:styleId="TOC2">
    <w:name w:val="toc 2"/>
    <w:basedOn w:val="Normal"/>
    <w:next w:val="Normal"/>
    <w:autoRedefine/>
    <w:uiPriority w:val="39"/>
    <w:semiHidden/>
    <w:unhideWhenUsed/>
    <w:rsid w:val="00F20F67"/>
    <w:pPr>
      <w:spacing w:after="100"/>
      <w:ind w:left="220"/>
    </w:pPr>
  </w:style>
  <w:style w:type="paragraph" w:styleId="TOC3">
    <w:name w:val="toc 3"/>
    <w:basedOn w:val="Normal"/>
    <w:next w:val="Normal"/>
    <w:autoRedefine/>
    <w:uiPriority w:val="39"/>
    <w:semiHidden/>
    <w:unhideWhenUsed/>
    <w:rsid w:val="00F20F67"/>
    <w:pPr>
      <w:spacing w:after="100"/>
      <w:ind w:left="440"/>
    </w:pPr>
  </w:style>
  <w:style w:type="character" w:customStyle="1" w:styleId="Heading5Char">
    <w:name w:val="Heading 5 Char"/>
    <w:basedOn w:val="DefaultParagraphFont"/>
    <w:link w:val="Heading5"/>
    <w:uiPriority w:val="9"/>
    <w:semiHidden/>
    <w:rsid w:val="00F75A09"/>
    <w:rPr>
      <w:rFonts w:asciiTheme="majorHAnsi" w:eastAsiaTheme="majorEastAsia" w:hAnsiTheme="majorHAnsi" w:cstheme="majorBidi"/>
      <w:color w:val="243F60" w:themeColor="accent1" w:themeShade="7F"/>
    </w:rPr>
  </w:style>
  <w:style w:type="character" w:customStyle="1" w:styleId="A6">
    <w:name w:val="A6"/>
    <w:uiPriority w:val="99"/>
    <w:rsid w:val="00F75A09"/>
    <w:rPr>
      <w:rFonts w:cs="Neo Sans Intel Medium"/>
      <w:color w:val="000000"/>
      <w:sz w:val="20"/>
      <w:szCs w:val="20"/>
    </w:rPr>
  </w:style>
  <w:style w:type="paragraph" w:customStyle="1" w:styleId="Pa26">
    <w:name w:val="Pa26"/>
    <w:basedOn w:val="Normal"/>
    <w:next w:val="Normal"/>
    <w:uiPriority w:val="99"/>
    <w:rsid w:val="00F75A09"/>
    <w:pPr>
      <w:autoSpaceDE w:val="0"/>
      <w:autoSpaceDN w:val="0"/>
      <w:adjustRightInd w:val="0"/>
      <w:spacing w:after="0" w:line="241" w:lineRule="atLeast"/>
    </w:pPr>
    <w:rPr>
      <w:rFonts w:ascii="Neo Sans Intel Medium" w:hAnsi="Neo Sans Intel Medium"/>
      <w:sz w:val="24"/>
      <w:szCs w:val="24"/>
    </w:rPr>
  </w:style>
  <w:style w:type="paragraph" w:customStyle="1" w:styleId="Pa56">
    <w:name w:val="Pa56"/>
    <w:basedOn w:val="Normal"/>
    <w:next w:val="Normal"/>
    <w:uiPriority w:val="99"/>
    <w:rsid w:val="00F75A09"/>
    <w:pPr>
      <w:autoSpaceDE w:val="0"/>
      <w:autoSpaceDN w:val="0"/>
      <w:adjustRightInd w:val="0"/>
      <w:spacing w:after="0" w:line="241" w:lineRule="atLeast"/>
    </w:pPr>
    <w:rPr>
      <w:rFonts w:ascii="Neo Sans Intel Medium" w:hAnsi="Neo Sans Intel Medium"/>
      <w:sz w:val="24"/>
      <w:szCs w:val="24"/>
    </w:rPr>
  </w:style>
  <w:style w:type="paragraph" w:customStyle="1" w:styleId="Pa57">
    <w:name w:val="Pa57"/>
    <w:basedOn w:val="Normal"/>
    <w:next w:val="Normal"/>
    <w:uiPriority w:val="99"/>
    <w:rsid w:val="00F75A09"/>
    <w:pPr>
      <w:autoSpaceDE w:val="0"/>
      <w:autoSpaceDN w:val="0"/>
      <w:adjustRightInd w:val="0"/>
      <w:spacing w:after="0" w:line="241" w:lineRule="atLeast"/>
    </w:pPr>
    <w:rPr>
      <w:rFonts w:ascii="Neo Sans Intel Medium" w:hAnsi="Neo Sans Intel Medium"/>
      <w:sz w:val="24"/>
      <w:szCs w:val="24"/>
    </w:rPr>
  </w:style>
  <w:style w:type="character" w:styleId="Hyperlink">
    <w:name w:val="Hyperlink"/>
    <w:basedOn w:val="DefaultParagraphFont"/>
    <w:uiPriority w:val="99"/>
    <w:unhideWhenUsed/>
    <w:rsid w:val="00F75A09"/>
    <w:rPr>
      <w:color w:val="0000FF" w:themeColor="hyperlink"/>
      <w:u w:val="single"/>
    </w:rPr>
  </w:style>
  <w:style w:type="character" w:customStyle="1" w:styleId="Heading3Char">
    <w:name w:val="Heading 3 Char"/>
    <w:basedOn w:val="DefaultParagraphFont"/>
    <w:link w:val="Heading3"/>
    <w:rsid w:val="00F75A09"/>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F75A09"/>
    <w:pPr>
      <w:spacing w:after="0" w:line="240" w:lineRule="auto"/>
      <w:jc w:val="center"/>
    </w:pPr>
    <w:rPr>
      <w:rFonts w:ascii="Times" w:eastAsia="Times" w:hAnsi="Times" w:cs="Times New Roman"/>
      <w:b/>
      <w:sz w:val="32"/>
      <w:szCs w:val="20"/>
    </w:rPr>
  </w:style>
  <w:style w:type="character" w:customStyle="1" w:styleId="TitleChar">
    <w:name w:val="Title Char"/>
    <w:basedOn w:val="DefaultParagraphFont"/>
    <w:link w:val="Title"/>
    <w:rsid w:val="00F75A09"/>
    <w:rPr>
      <w:rFonts w:ascii="Times" w:eastAsia="Times" w:hAnsi="Times"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Croghan-Ingraham</dc:creator>
  <cp:lastModifiedBy>Vostro2</cp:lastModifiedBy>
  <cp:revision>3</cp:revision>
  <cp:lastPrinted>2012-09-10T05:31:00Z</cp:lastPrinted>
  <dcterms:created xsi:type="dcterms:W3CDTF">2013-10-30T12:13:00Z</dcterms:created>
  <dcterms:modified xsi:type="dcterms:W3CDTF">2013-10-30T12:14:00Z</dcterms:modified>
</cp:coreProperties>
</file>